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1903730</wp:posOffset>
            </wp:positionH>
            <wp:positionV relativeFrom="page">
              <wp:posOffset>7138670</wp:posOffset>
            </wp:positionV>
            <wp:extent cx="4008120" cy="253746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5374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2197100</wp:posOffset>
            </wp:positionH>
            <wp:positionV relativeFrom="page">
              <wp:posOffset>7188200</wp:posOffset>
            </wp:positionV>
            <wp:extent cx="3556000" cy="245110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451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4" w:lineRule="exact" w:before="0" w:after="0"/>
        <w:ind w:left="0" w:right="467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Radiation</w:t>
      </w:r>
    </w:p>
    <w:p>
      <w:pPr>
        <w:autoSpaceDN w:val="0"/>
        <w:autoSpaceDE w:val="0"/>
        <w:widowControl/>
        <w:spacing w:line="276" w:lineRule="exact" w:before="366" w:after="0"/>
        <w:ind w:left="12" w:right="718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radiation is 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9" w:history="1">
          <w:r>
            <w:rPr>
              <w:rStyle w:val="Hyperlink"/>
            </w:rPr>
            <w:t>electromagnetic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" w:history="1">
          <w:r>
            <w:rPr>
              <w:rStyle w:val="Hyperlink"/>
            </w:rPr>
            <w:t>X-rays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1" w:history="1">
          <w:r>
            <w:rPr>
              <w:rStyle w:val="Hyperlink"/>
            </w:rPr>
            <w:t>ultraviolet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2" w:history="1">
          <w:r>
            <w:rPr>
              <w:rStyle w:val="Hyperlink"/>
            </w:rPr>
            <w:t>infrared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radio emissions, as well as visible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3" w:history="1">
          <w:r>
            <w:rPr>
              <w:rStyle w:val="Hyperlink"/>
            </w:rPr>
            <w:t>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4" w:history="1">
          <w:r>
            <w:rPr>
              <w:rStyle w:val="Hyperlink"/>
            </w:rPr>
            <w:t>emanating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5" w:history="1">
          <w:r>
            <w:rPr>
              <w:rStyle w:val="Hyperlink"/>
            </w:rPr>
            <w:t>Sun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Of the 3.8 × 10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33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" w:history="1">
          <w:r>
            <w:rPr>
              <w:rStyle w:val="Hyperlink"/>
            </w:rPr>
            <w:t>ergs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emitted by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Sun every second, about 1 p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art in 120 million is received by its attendant planets and their satellites.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small part of this energy 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tercepted by Earth (the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7" w:history="1">
          <w:r>
            <w:rPr>
              <w:rStyle w:val="Hyperlink"/>
            </w:rPr>
            <w:t>solar constant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on average 1.4 kilowatts per square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metre) is of enormous importance to life and to the maintenance of natural processes on Earth’s surface.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energy output of the Sun has its peak at a wavelength of 0.47 micrometre (0.000019 inch;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micrometre is 10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−6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metre), and the Sun radiates about 8 kilowatts per square cm of its surface.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Solar Radiation can be classified as follow:</w:t>
      </w:r>
    </w:p>
    <w:p>
      <w:pPr>
        <w:autoSpaceDN w:val="0"/>
        <w:autoSpaceDE w:val="0"/>
        <w:widowControl/>
        <w:spacing w:line="296" w:lineRule="exact" w:before="422" w:after="8"/>
        <w:ind w:left="1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Direct radiation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also known as “beam radiation” or “direct beam radiation” is used to describe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radiation travelling on a straight line from the sun down to the surface of the earth.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10798"/>
      </w:tblGrid>
      <w:tr>
        <w:trPr>
          <w:trHeight w:hRule="exact" w:val="374"/>
        </w:trPr>
        <w:tc>
          <w:tcPr>
            <w:tcW w:type="dxa" w:w="10786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6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Diffuse radiation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32"/>
              </w:rPr>
              <w:t>,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on the other hand, describes the sunlight that has been scattered by molecules and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particles in the atmosphere but that has still made it down to the surface of the earth.</w:t>
      </w:r>
    </w:p>
    <w:p>
      <w:pPr>
        <w:autoSpaceDN w:val="0"/>
        <w:autoSpaceDE w:val="0"/>
        <w:widowControl/>
        <w:spacing w:line="316" w:lineRule="exact" w:before="0" w:after="0"/>
        <w:ind w:left="1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simple terms,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direct radiation has a definite direction but diffuse radiation follows a much more scattered,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33.9999999999999" w:type="dxa"/>
      </w:tblPr>
      <w:tblGrid>
        <w:gridCol w:w="10798"/>
      </w:tblGrid>
      <w:tr>
        <w:trPr>
          <w:trHeight w:hRule="exact" w:val="520"/>
        </w:trPr>
        <w:tc>
          <w:tcPr>
            <w:tcW w:type="dxa" w:w="10364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uncertain path. Because when the radiation is direct, the rays are all travelling in the same direction,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2.00000000000003" w:type="dxa"/>
      </w:tblPr>
      <w:tblGrid>
        <w:gridCol w:w="10798"/>
      </w:tblGrid>
      <w:tr>
        <w:trPr>
          <w:trHeight w:hRule="exact" w:val="274"/>
        </w:trPr>
        <w:tc>
          <w:tcPr>
            <w:tcW w:type="dxa" w:w="1022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 object can block them all at once. Therefore, it can be noted that shadows are only produced</w:t>
            </w:r>
          </w:p>
        </w:tc>
      </w:tr>
    </w:tbl>
    <w:p>
      <w:pPr>
        <w:autoSpaceDN w:val="0"/>
        <w:autoSpaceDE w:val="0"/>
        <w:widowControl/>
        <w:spacing w:line="266" w:lineRule="exact" w:before="6" w:after="0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when direct radiation is blocked.</w:t>
      </w:r>
    </w:p>
    <w:p>
      <w:pPr>
        <w:autoSpaceDN w:val="0"/>
        <w:autoSpaceDE w:val="0"/>
        <w:widowControl/>
        <w:spacing w:line="302" w:lineRule="exact" w:before="52" w:after="4"/>
        <w:ind w:left="432" w:right="718" w:hanging="420"/>
        <w:jc w:val="both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times when the sky is clear and the sun is very high in the sky, direct radiation is around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85% of the total insolation striking the ground and diffuse radiation accounts for about 15%. As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sun lowers into the sky, the percent of diffuse radiation keeps increasing until it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reaches 40%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sun is 10° above the horizon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92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Atmospheric conditions like clouds and pollution also increase the chances of diffused radiation. On</w:t>
            </w:r>
          </w:p>
        </w:tc>
      </w:tr>
    </w:tbl>
    <w:p>
      <w:pPr>
        <w:autoSpaceDN w:val="0"/>
        <w:autoSpaceDE w:val="0"/>
        <w:widowControl/>
        <w:spacing w:line="270" w:lineRule="exact" w:before="0" w:after="4"/>
        <w:ind w:left="43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extremely overcast day, pretty much 100% of the solar radiation is diffuse radiation. Technically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speaking, the larger the percentage of diffuse radiation, the less the total insolation.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88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65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8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Direct/diffuse ratio varies with 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latitude and climate.</w:t>
            </w:r>
          </w:p>
        </w:tc>
      </w:tr>
    </w:tbl>
    <w:p>
      <w:pPr>
        <w:autoSpaceDN w:val="0"/>
        <w:autoSpaceDE w:val="0"/>
        <w:widowControl/>
        <w:spacing w:line="276" w:lineRule="exact" w:before="78" w:after="0"/>
        <w:ind w:left="12" w:right="720" w:firstLine="0"/>
        <w:jc w:val="both"/>
      </w:pP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24"/>
          <w:u w:val="single"/>
        </w:rPr>
        <w:t>Reflected radiation</w:t>
      </w: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32"/>
        </w:rPr>
        <w:t>,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refers to the kind of radiation that has been reflected off the groun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d.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Asphalt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reflects about 4% of the li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ght that strikes it and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 lawn of about 25%. Howeve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r, solar panels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tend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tilted away from where the reflected light is going. Moreover, reflected radiation rarely accounts for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significant part of the sunlight striking their surface.</w:t>
      </w:r>
    </w:p>
    <w:p>
      <w:pPr>
        <w:autoSpaceDN w:val="0"/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exception is in very snowy conditions which can sometimes raise the percentage of reflected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radiation quite high.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Fresh snow reflects 80 to 90% of the radiation striking it.</w:t>
      </w:r>
    </w:p>
    <w:p>
      <w:pPr>
        <w:autoSpaceDN w:val="0"/>
        <w:autoSpaceDE w:val="0"/>
        <w:widowControl/>
        <w:spacing w:line="180" w:lineRule="exact" w:before="5060" w:after="0"/>
        <w:ind w:left="0" w:right="5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</w:t>
      </w:r>
    </w:p>
    <w:p>
      <w:pPr>
        <w:sectPr>
          <w:pgSz w:w="11906" w:h="16838"/>
          <w:pgMar w:top="368" w:right="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</w:p>
    <w:p>
      <w:pPr>
        <w:autoSpaceDN w:val="0"/>
        <w:tabs>
          <w:tab w:pos="3954" w:val="left"/>
        </w:tabs>
        <w:autoSpaceDE w:val="0"/>
        <w:widowControl/>
        <w:spacing w:line="276" w:lineRule="exact" w:before="76" w:after="0"/>
        <w:ind w:left="60" w:right="576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Constant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solar constant is the incident ray of solar energy per unit area per second on the earth surface.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Solar constant = Energy / (Unit area x Unit time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276" w:lineRule="exact" w:before="276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measure of the solar electromagnetic radiation in a meter squared at Earth's distance from the sun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called a solar constant. To quantify the rate at the unit surface of a solar panel in which the energy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received upon the solar constant is used. In this case, the solar constant is absorbed at a given point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provides a total measurement of the sun's radiant energy. They are used in several atmospheric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geological sciences. Though it is called a constant, the solar constant is just nearly constant. Once every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eleven years, the relative constant varies by 0.2% in a cycle that peaks. In 1838, Claude Pouillet made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first attempt to estimate the solar constant at 1.228 kW/m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At a solar minimum of 1.361 kW/m2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solar maximum of 1.362 kW/m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constant is rated.To measure the solar constant and not just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visible light, the entire spectrum of electromagnetic radiation is included in it. From the satellites,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constant is taken at the best direct measurements. To calculate a solar constant, the Stefan-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Boltzman constant is used. In this case, the constant refers to the power per unit area emitted by a black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body as a function of its thermodynamic temperature.</w:t>
      </w:r>
    </w:p>
    <w:p>
      <w:pPr>
        <w:autoSpaceDN w:val="0"/>
        <w:autoSpaceDE w:val="0"/>
        <w:widowControl/>
        <w:spacing w:line="354" w:lineRule="exact" w:before="290" w:after="31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Angles / Sun Angles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63"/>
        <w:gridCol w:w="3363"/>
        <w:gridCol w:w="3363"/>
      </w:tblGrid>
      <w:tr>
        <w:trPr>
          <w:trHeight w:hRule="exact" w:val="6716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730" w:after="0"/>
              <w:ind w:left="0" w:right="110" w:firstLine="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8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91610" cy="363474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3634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120" w:right="6556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Angle of Latitude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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Inclination Angle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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Zenith Angle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Z</w:t>
            </w:r>
          </w:p>
        </w:tc>
      </w:tr>
      <w:tr>
        <w:trPr>
          <w:trHeight w:hRule="exact" w:val="340"/>
        </w:trPr>
        <w:tc>
          <w:tcPr>
            <w:tcW w:type="dxa" w:w="3363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Solar Azimuth Angle (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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</w:t>
            </w:r>
          </w:p>
        </w:tc>
      </w:tr>
      <w:tr>
        <w:trPr>
          <w:trHeight w:hRule="exact" w:val="640"/>
        </w:trPr>
        <w:tc>
          <w:tcPr>
            <w:tcW w:type="dxa" w:w="3363"/>
            <w:vMerge/>
            <w:tcBorders/>
          </w:tcPr>
          <w:p/>
        </w:tc>
        <w:tc>
          <w:tcPr>
            <w:tcW w:type="dxa" w:w="8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633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Tilt Angle or Slope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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Angle of Incidence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54" w:lineRule="exact" w:before="2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Surface Azimuth Angle (</w:t>
      </w:r>
      <w:r>
        <w:rPr>
          <w:rFonts w:ascii="SymbolMT" w:hAnsi="SymbolMT" w:eastAsia="SymbolMT"/>
          <w:b w:val="0"/>
          <w:i w:val="0"/>
          <w:color w:val="000000"/>
          <w:sz w:val="24"/>
        </w:rPr>
        <w:t>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180" w:lineRule="exact" w:before="10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</w:t>
      </w:r>
    </w:p>
    <w:p>
      <w:pPr>
        <w:sectPr>
          <w:pgSz w:w="11906" w:h="16838"/>
          <w:pgMar w:top="550" w:right="69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774700</wp:posOffset>
            </wp:positionV>
            <wp:extent cx="6858000" cy="2491507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1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1303020</wp:posOffset>
            </wp:positionH>
            <wp:positionV relativeFrom="page">
              <wp:posOffset>1104900</wp:posOffset>
            </wp:positionV>
            <wp:extent cx="5209539" cy="2147062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9539" cy="21470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4224020</wp:posOffset>
            </wp:positionV>
            <wp:extent cx="4307840" cy="21502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150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5562600</wp:posOffset>
            </wp:positionV>
            <wp:extent cx="38100" cy="381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5435600</wp:posOffset>
            </wp:positionV>
            <wp:extent cx="38100" cy="381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5422900</wp:posOffset>
            </wp:positionV>
            <wp:extent cx="38100" cy="3810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5511800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5422900</wp:posOffset>
            </wp:positionV>
            <wp:extent cx="38100" cy="381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4368800</wp:posOffset>
            </wp:positionH>
            <wp:positionV relativeFrom="page">
              <wp:posOffset>4813300</wp:posOffset>
            </wp:positionV>
            <wp:extent cx="38100" cy="38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1397000</wp:posOffset>
            </wp:positionH>
            <wp:positionV relativeFrom="page">
              <wp:posOffset>6642100</wp:posOffset>
            </wp:positionV>
            <wp:extent cx="4749800" cy="23114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311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1670050</wp:posOffset>
            </wp:positionH>
            <wp:positionV relativeFrom="page">
              <wp:posOffset>6652259</wp:posOffset>
            </wp:positionV>
            <wp:extent cx="4472940" cy="2296186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29618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6" w:lineRule="exact" w:before="28" w:after="0"/>
        <w:ind w:left="8" w:right="7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Angle of Latitude (</w:t>
      </w:r>
      <w:r>
        <w:rPr>
          <w:rFonts w:ascii="SymbolMT" w:hAnsi="SymbolMT" w:eastAsia="SymbolMT"/>
          <w:b w:val="0"/>
          <w:i w:val="0"/>
          <w:color w:val="000000"/>
          <w:sz w:val="24"/>
          <w:u w:val="single"/>
        </w:rPr>
        <w:t xml:space="preserve"> 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vertical angle between the line joining that point of location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center of the earth and its projection on an equatorial plane. When the point is north of the equator,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angle is positive, when south it is negative.</w:t>
      </w:r>
    </w:p>
    <w:p>
      <w:pPr>
        <w:autoSpaceDN w:val="0"/>
        <w:autoSpaceDE w:val="0"/>
        <w:widowControl/>
        <w:spacing w:line="352" w:lineRule="exact" w:before="4500" w:after="0"/>
        <w:ind w:left="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Inclination Angle (</w:t>
      </w:r>
      <w:r>
        <w:rPr>
          <w:rFonts w:ascii="SymbolMT" w:hAnsi="SymbolMT" w:eastAsia="SymbolMT"/>
          <w:b w:val="0"/>
          <w:i w:val="0"/>
          <w:color w:val="000000"/>
          <w:sz w:val="24"/>
          <w:u w:val="single"/>
        </w:rPr>
        <w:t>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)-</w:t>
      </w:r>
    </w:p>
    <w:p>
      <w:pPr>
        <w:autoSpaceDN w:val="0"/>
        <w:autoSpaceDE w:val="0"/>
        <w:widowControl/>
        <w:spacing w:line="180" w:lineRule="exact" w:before="9344" w:after="0"/>
        <w:ind w:left="0" w:right="5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3</w:t>
      </w:r>
    </w:p>
    <w:p>
      <w:pPr>
        <w:sectPr>
          <w:pgSz w:w="11906" w:h="16838"/>
          <w:pgMar w:top="368" w:right="0" w:bottom="362" w:left="11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2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1577340</wp:posOffset>
            </wp:positionH>
            <wp:positionV relativeFrom="page">
              <wp:posOffset>457200</wp:posOffset>
            </wp:positionV>
            <wp:extent cx="4660900" cy="6558258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5582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1765300</wp:posOffset>
            </wp:positionH>
            <wp:positionV relativeFrom="page">
              <wp:posOffset>7018020</wp:posOffset>
            </wp:positionV>
            <wp:extent cx="4284980" cy="229565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2956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1066800</wp:posOffset>
            </wp:positionH>
            <wp:positionV relativeFrom="page">
              <wp:posOffset>457200</wp:posOffset>
            </wp:positionV>
            <wp:extent cx="5181600" cy="25654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6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3225800</wp:posOffset>
            </wp:positionV>
            <wp:extent cx="4787900" cy="6096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6096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80" w:lineRule="exact" w:before="0" w:after="0"/>
        <w:ind w:left="0" w:right="426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4</w:t>
      </w:r>
    </w:p>
    <w:p>
      <w:pPr>
        <w:sectPr>
          <w:pgSz w:w="11906" w:h="16838"/>
          <w:pgMar w:top="1440" w:right="1440" w:bottom="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435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Flate Plate Collector</w:t>
      </w:r>
    </w:p>
    <w:p>
      <w:pPr>
        <w:autoSpaceDN w:val="0"/>
        <w:autoSpaceDE w:val="0"/>
        <w:widowControl/>
        <w:spacing w:line="276" w:lineRule="exact" w:before="366" w:after="0"/>
        <w:ind w:left="0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flat-plate solar collectors are probably the most fundamental and most studied technology for solar-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powered domestic hot water systems. The overall idea behind this technology is pretty simple.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heats a dark flat surface, which collect as much energy as possible, and then the energy is transferred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water, air, or other fluid for further use.</w:t>
      </w:r>
    </w:p>
    <w:p>
      <w:pPr>
        <w:autoSpaceDN w:val="0"/>
        <w:autoSpaceDE w:val="0"/>
        <w:widowControl/>
        <w:spacing w:line="240" w:lineRule="auto" w:before="0" w:after="0"/>
        <w:ind w:left="1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2660" cy="284861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84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0" w:after="0"/>
        <w:ind w:left="138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 1 Schematic of a flat plate solar collector with liquid transport medium.</w:t>
      </w:r>
    </w:p>
    <w:p>
      <w:pPr>
        <w:autoSpaceDN w:val="0"/>
        <w:autoSpaceDE w:val="0"/>
        <w:widowControl/>
        <w:spacing w:line="276" w:lineRule="exact" w:before="370" w:after="0"/>
        <w:ind w:left="0" w:right="7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radiation is absorbed by the black plate and transfers heat to the fluid in the tubes. The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insulation prevents heat loss during fluid transfer; the screens reduce the heat loss due to convection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radiation to the atmosphere.</w:t>
      </w:r>
    </w:p>
    <w:p>
      <w:pPr>
        <w:autoSpaceDN w:val="0"/>
        <w:autoSpaceDE w:val="0"/>
        <w:widowControl/>
        <w:spacing w:line="266" w:lineRule="exact" w:before="10" w:after="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</w:t>
      </w: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main components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a typical flat-plate solar collector: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302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shd w:val="clear" w:color="auto" w:fill="fff066"/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Black surface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- absorbent of the incident solar energy</w:t>
            </w:r>
          </w:p>
        </w:tc>
      </w:tr>
      <w:tr>
        <w:trPr>
          <w:trHeight w:hRule="exact" w:val="26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Glazing cover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- a transparent layer that transmits radiation to the absorber, but prevents radiative</w:t>
            </w:r>
          </w:p>
        </w:tc>
      </w:tr>
    </w:tbl>
    <w:p>
      <w:pPr>
        <w:autoSpaceDN w:val="0"/>
        <w:autoSpaceDE w:val="0"/>
        <w:widowControl/>
        <w:spacing w:line="266" w:lineRule="exact" w:before="0" w:after="4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convective heat loss from the surface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94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Tubes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containing heating fluid to transfer the heat from the collector</w:t>
            </w:r>
          </w:p>
        </w:tc>
      </w:tr>
      <w:tr>
        <w:trPr>
          <w:trHeight w:hRule="exact" w:val="260"/>
        </w:trPr>
        <w:tc>
          <w:tcPr>
            <w:tcW w:type="dxa" w:w="30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Support structure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to protect the components and hold them in place</w:t>
            </w:r>
          </w:p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0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Insulation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covering sides and bottom of the collector to reduce heat losses</w:t>
            </w:r>
          </w:p>
        </w:tc>
      </w:tr>
    </w:tbl>
    <w:p>
      <w:pPr>
        <w:autoSpaceDN w:val="0"/>
        <w:autoSpaceDE w:val="0"/>
        <w:widowControl/>
        <w:spacing w:line="276" w:lineRule="exact" w:before="266" w:after="0"/>
        <w:ind w:left="0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flat-plate systems normally operate and 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each the maximum efficiency within the temperature range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from 30 to 80 °C, however, some new 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ypes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collectors that employ vacuum insulation can achieve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higher temperatures (up to 100 °C). Due to the introduction of selective coatings, the stagnant fluid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in flat-plate collectors has been shown to reach 200 °C.</w:t>
      </w:r>
    </w:p>
    <w:p>
      <w:pPr>
        <w:autoSpaceDN w:val="0"/>
        <w:autoSpaceDE w:val="0"/>
        <w:widowControl/>
        <w:spacing w:line="266" w:lineRule="exact" w:before="286" w:after="4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advantages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the flat-plate collectors are that they are: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74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13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28"/>
              <w:ind w:left="0" w:right="7056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Easy to manufacture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Low cost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9138"/>
            </w:tblGrid>
            <w:tr>
              <w:trPr>
                <w:trHeight w:hRule="exact" w:val="260"/>
              </w:trPr>
              <w:tc>
                <w:tcPr>
                  <w:tcW w:type="dxa" w:w="5304"/>
                  <w:tcBorders/>
                  <w:shd w:fill="fff066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0" w:after="0"/>
                    <w:ind w:left="0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>Collect both beam and diffuse radiation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272" w:lineRule="exact" w:before="0" w:after="0"/>
              <w:ind w:left="0" w:right="115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Permanently fixed (no sophisticated positioning or tracking equipment is required)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Little maintenance</w:t>
            </w:r>
          </w:p>
        </w:tc>
      </w:tr>
      <w:tr>
        <w:trPr>
          <w:trHeight w:hRule="exact" w:val="302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539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5393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14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5393"/>
            <w:vMerge/>
            <w:tcBorders/>
          </w:tcPr>
          <w:p/>
        </w:tc>
      </w:tr>
    </w:tbl>
    <w:p>
      <w:pPr>
        <w:autoSpaceDN w:val="0"/>
        <w:tabs>
          <w:tab w:pos="3804" w:val="left"/>
        </w:tabs>
        <w:autoSpaceDE w:val="0"/>
        <w:widowControl/>
        <w:spacing w:line="276" w:lineRule="exact" w:before="276" w:after="0"/>
        <w:ind w:left="0" w:right="5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Installation Guideline-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Flat-plate collectors are installed facing the equator (i.e. South oriented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Northern hemisphere and North oriented in the Southern hemisphere). The optimal tilt of the collector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plate is close to the latitude of the location (+/- 15 °). If the application is solar cooling, the optimum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installation angle is Latitude - 10 °,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 that the solar beam is perpendicular to the collector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summertime. If the application is solar heating, the optimum installation angle is Latitude + 10 °. It was</w:t>
      </w:r>
    </w:p>
    <w:p>
      <w:pPr>
        <w:autoSpaceDN w:val="0"/>
        <w:autoSpaceDE w:val="0"/>
        <w:widowControl/>
        <w:spacing w:line="180" w:lineRule="exact" w:before="516" w:after="0"/>
        <w:ind w:left="0" w:right="5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5</w:t>
      </w:r>
    </w:p>
    <w:p>
      <w:pPr>
        <w:sectPr>
          <w:pgSz w:w="11906" w:h="16838"/>
          <w:pgMar w:top="368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70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found however, that for year-round hot water application, the optimum angle is Latitude + 5 °,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provides somewhat better performance during winter, when the hot water is more needed.</w:t>
      </w:r>
    </w:p>
    <w:p>
      <w:pPr>
        <w:autoSpaceDN w:val="0"/>
        <w:autoSpaceDE w:val="0"/>
        <w:widowControl/>
        <w:spacing w:line="354" w:lineRule="exact" w:before="75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Concentrating Collector</w:t>
      </w:r>
    </w:p>
    <w:p>
      <w:pPr>
        <w:autoSpaceDN w:val="0"/>
        <w:autoSpaceDE w:val="0"/>
        <w:widowControl/>
        <w:spacing w:line="266" w:lineRule="exact" w:before="38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Two types-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Focusing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Non-focusing type.</w:t>
      </w:r>
    </w:p>
    <w:p>
      <w:pPr>
        <w:autoSpaceDN w:val="0"/>
        <w:tabs>
          <w:tab w:pos="432" w:val="left"/>
        </w:tabs>
        <w:autoSpaceDE w:val="0"/>
        <w:widowControl/>
        <w:spacing w:line="320" w:lineRule="exact" w:before="23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Focusing Type-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8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Device to collect solar energy with high efficiency of solar radiation on the energy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absorbing surface.</w:t>
      </w:r>
    </w:p>
    <w:p>
      <w:pPr>
        <w:autoSpaceDN w:val="0"/>
        <w:autoSpaceDE w:val="0"/>
        <w:widowControl/>
        <w:spacing w:line="314" w:lineRule="exact" w:before="1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8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Such collectors generally use optical systems in the form of reflectors or refactors.</w:t>
      </w:r>
    </w:p>
    <w:p>
      <w:pPr>
        <w:autoSpaceDN w:val="0"/>
        <w:tabs>
          <w:tab w:pos="432" w:val="left"/>
        </w:tabs>
        <w:autoSpaceDE w:val="0"/>
        <w:widowControl/>
        <w:spacing w:line="320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It can be treated as a special form of flate plate collector modified by introducing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reflecting (refracting) surface (concentrator) between the solar radiation and absorber.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21120" cy="37858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3785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8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Further classification of Focusing Type - Line Focusing and Point Focusing.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line is a collector pipe, and the point is a small volume through which the heat transport fluid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flows. Since the sun has a finite size, the focusing does in fact occur over a small area or volume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rather than a line or point.</w:t>
      </w:r>
    </w:p>
    <w:p>
      <w:pPr>
        <w:autoSpaceDN w:val="0"/>
        <w:autoSpaceDE w:val="0"/>
        <w:widowControl/>
        <w:spacing w:line="276" w:lineRule="exact" w:before="0" w:after="0"/>
        <w:ind w:left="12" w:right="53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The main type of concentrating collectors are-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1) Parabolic trough collector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2) Mirror strip reflector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3) Fresnel Lens Collector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4) Flat Plate collector with adjustable Mirror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5) Compound Parabolic Concentrator</w:t>
      </w:r>
    </w:p>
    <w:p>
      <w:pPr>
        <w:autoSpaceDN w:val="0"/>
        <w:autoSpaceDE w:val="0"/>
        <w:widowControl/>
        <w:spacing w:line="180" w:lineRule="exact" w:before="175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6</w:t>
      </w:r>
    </w:p>
    <w:p>
      <w:pPr>
        <w:sectPr>
          <w:pgSz w:w="11906" w:h="16838"/>
          <w:pgMar w:top="364" w:right="654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3161030</wp:posOffset>
            </wp:positionH>
            <wp:positionV relativeFrom="page">
              <wp:posOffset>1742439</wp:posOffset>
            </wp:positionV>
            <wp:extent cx="3942079" cy="1743477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2079" cy="17434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5842000</wp:posOffset>
            </wp:positionH>
            <wp:positionV relativeFrom="page">
              <wp:posOffset>2641600</wp:posOffset>
            </wp:positionV>
            <wp:extent cx="4699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2590800</wp:posOffset>
            </wp:positionV>
            <wp:extent cx="38100" cy="381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4457700</wp:posOffset>
            </wp:positionH>
            <wp:positionV relativeFrom="page">
              <wp:posOffset>2641600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2641600</wp:posOffset>
            </wp:positionV>
            <wp:extent cx="76200" cy="38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2628900</wp:posOffset>
            </wp:positionV>
            <wp:extent cx="76200" cy="635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2463800</wp:posOffset>
            </wp:positionV>
            <wp:extent cx="520700" cy="3175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31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6888480</wp:posOffset>
            </wp:positionV>
            <wp:extent cx="3252470" cy="1431589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4315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3976370</wp:posOffset>
            </wp:positionH>
            <wp:positionV relativeFrom="page">
              <wp:posOffset>6888480</wp:posOffset>
            </wp:positionV>
            <wp:extent cx="3253739" cy="1596927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3739" cy="1596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6883400</wp:posOffset>
            </wp:positionV>
            <wp:extent cx="6464300" cy="16129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1612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0" w:after="4"/>
        <w:ind w:left="288" w:right="72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28"/>
          <w:u w:val="single"/>
        </w:rPr>
        <w:t xml:space="preserve">Solar Air Heaters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solar air heater is a solar collector or heat ex-changer, which absorbs the incident solar radiation,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5.99999999999994" w:type="dxa"/>
      </w:tblPr>
      <w:tblGrid>
        <w:gridCol w:w="11152"/>
      </w:tblGrid>
      <w:tr>
        <w:trPr>
          <w:trHeight w:hRule="exact" w:val="292"/>
        </w:trPr>
        <w:tc>
          <w:tcPr>
            <w:tcW w:type="dxa" w:w="10786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convert it into heat and finally transfer this heat to a heat removal fluid (also called working fluid) for an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36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end use system.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air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used as a working fluid in solar air heaters.</w:t>
      </w:r>
    </w:p>
    <w:p>
      <w:pPr>
        <w:autoSpaceDN w:val="0"/>
        <w:autoSpaceDE w:val="0"/>
        <w:widowControl/>
        <w:spacing w:line="266" w:lineRule="exact" w:before="10" w:after="0"/>
        <w:ind w:left="36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Note-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If the working fluid is water, solar collector is called solar water collector or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solar water heater.</w:t>
      </w:r>
    </w:p>
    <w:p>
      <w:pPr>
        <w:autoSpaceDN w:val="0"/>
        <w:autoSpaceDE w:val="0"/>
        <w:widowControl/>
        <w:spacing w:line="240" w:lineRule="auto" w:before="276" w:after="0"/>
        <w:ind w:left="5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02179" cy="199263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02179" cy="1992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"/>
        <w:sectPr>
          <w:pgSz w:w="11906" w:h="16838"/>
          <w:pgMar w:top="364" w:right="0" w:bottom="124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576" w:right="86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Fig: Basic elements of solar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heater.</w:t>
      </w:r>
    </w:p>
    <w:p>
      <w:pPr>
        <w:sectPr>
          <w:type w:val="continuous"/>
          <w:pgSz w:w="11906" w:h="16838"/>
          <w:pgMar w:top="364" w:right="0" w:bottom="124" w:left="754" w:header="720" w:footer="720" w:gutter="0"/>
          <w:cols w:num="2" w:equalWidth="0">
            <w:col w:w="4656" w:space="0"/>
            <w:col w:w="6495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838"/>
        <w:ind w:left="97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Solar Air Heater (Non-porous)</w:t>
      </w:r>
    </w:p>
    <w:p>
      <w:pPr>
        <w:sectPr>
          <w:type w:val="nextColumn"/>
          <w:pgSz w:w="11906" w:h="16838"/>
          <w:pgMar w:top="364" w:right="0" w:bottom="124" w:left="754" w:header="720" w:footer="720" w:gutter="0"/>
          <w:cols w:num="2" w:equalWidth="0">
            <w:col w:w="4656" w:space="0"/>
            <w:col w:w="6495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366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air heaters can be broadly classified under two categories :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Solar air heater with non-porous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absorber and Solar air heater with porous absorber.</w:t>
      </w:r>
    </w:p>
    <w:p>
      <w:pPr>
        <w:autoSpaceDN w:val="0"/>
        <w:autoSpaceDE w:val="0"/>
        <w:widowControl/>
        <w:spacing w:line="276" w:lineRule="exact" w:before="276" w:after="0"/>
        <w:ind w:left="366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air heater with non-porous absorber-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Air stream does not flow through the absorber plate.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may flow above and/or below the absorber plate.</w:t>
      </w:r>
    </w:p>
    <w:p>
      <w:pPr>
        <w:autoSpaceDN w:val="0"/>
        <w:tabs>
          <w:tab w:pos="786" w:val="left"/>
        </w:tabs>
        <w:autoSpaceDE w:val="0"/>
        <w:widowControl/>
        <w:spacing w:line="276" w:lineRule="exact" w:before="0" w:after="4"/>
        <w:ind w:left="36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simplest type of nonporous solar air heater is the one which consists of a bare metallic plate,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top of which is suitably blackened.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5576"/>
        <w:gridCol w:w="5576"/>
      </w:tblGrid>
      <w:tr>
        <w:trPr>
          <w:trHeight w:hRule="exact" w:val="280"/>
        </w:trPr>
        <w:tc>
          <w:tcPr>
            <w:tcW w:type="dxa" w:w="6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Another plate, the rear of which is insulated, below the absorber plate is used to form the duct for</w:t>
            </w:r>
          </w:p>
        </w:tc>
      </w:tr>
    </w:tbl>
    <w:p>
      <w:pPr>
        <w:autoSpaceDN w:val="0"/>
        <w:autoSpaceDE w:val="0"/>
        <w:widowControl/>
        <w:spacing w:line="266" w:lineRule="exact" w:before="2" w:after="4"/>
        <w:ind w:left="78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air flow.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5.99999999999994" w:type="dxa"/>
      </w:tblPr>
      <w:tblGrid>
        <w:gridCol w:w="5576"/>
        <w:gridCol w:w="5576"/>
      </w:tblGrid>
      <w:tr>
        <w:trPr>
          <w:trHeight w:hRule="exact" w:val="288"/>
        </w:trPr>
        <w:tc>
          <w:tcPr>
            <w:tcW w:type="dxa" w:w="30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incident solar radiation on the blackened surface gets absorbed and the resulting heat is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78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partially transferred to the flowing air within the duct.</w:t>
      </w:r>
    </w:p>
    <w:p>
      <w:pPr>
        <w:autoSpaceDN w:val="0"/>
        <w:tabs>
          <w:tab w:pos="786" w:val="left"/>
        </w:tabs>
        <w:autoSpaceDE w:val="0"/>
        <w:widowControl/>
        <w:spacing w:line="268" w:lineRule="exact" w:before="6" w:after="0"/>
        <w:ind w:left="36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Disadvantages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 high thermal losses to the ambient due to convection and radiation.</w:t>
      </w:r>
    </w:p>
    <w:p>
      <w:pPr>
        <w:autoSpaceDN w:val="0"/>
        <w:tabs>
          <w:tab w:pos="786" w:val="left"/>
        </w:tabs>
        <w:autoSpaceDE w:val="0"/>
        <w:widowControl/>
        <w:spacing w:line="276" w:lineRule="exact" w:before="0" w:after="2526"/>
        <w:ind w:left="36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convective losses can be reduced by covering the absorber plate with one or more transparent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covers, usually called glazing.</w:t>
      </w:r>
    </w:p>
    <w:p>
      <w:pPr>
        <w:sectPr>
          <w:type w:val="continuous"/>
          <w:pgSz w:w="11906" w:h="16838"/>
          <w:pgMar w:top="364" w:right="0" w:bottom="124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8" w:lineRule="exact" w:before="0" w:after="0"/>
        <w:ind w:left="288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 Nonporous Type Solar Air Heater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Glazing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The flow of the air is above the absorber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sectPr>
          <w:type w:val="continuous"/>
          <w:pgSz w:w="11906" w:h="16838"/>
          <w:pgMar w:top="364" w:right="0" w:bottom="124" w:left="754" w:header="720" w:footer="720" w:gutter="0"/>
          <w:cols w:num="2" w:equalWidth="0">
            <w:col w:w="5398" w:space="0"/>
            <w:col w:w="5753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290"/>
        <w:ind w:left="110" w:right="7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 : Nonporous Type Solar Air Heater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Glazing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The air flow is below the absorber in the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solar air heater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sectPr>
          <w:type w:val="nextColumn"/>
          <w:pgSz w:w="11906" w:h="16838"/>
          <w:pgMar w:top="364" w:right="0" w:bottom="124" w:left="754" w:header="720" w:footer="720" w:gutter="0"/>
          <w:cols w:num="2" w:equalWidth="0">
            <w:col w:w="5398" w:space="0"/>
            <w:col w:w="5753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36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air heater with porous absorber-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Air stream flows through the absorber plate.</w:t>
      </w:r>
    </w:p>
    <w:p>
      <w:pPr>
        <w:autoSpaceDN w:val="0"/>
        <w:tabs>
          <w:tab w:pos="786" w:val="left"/>
          <w:tab w:pos="846" w:val="left"/>
        </w:tabs>
        <w:autoSpaceDE w:val="0"/>
        <w:widowControl/>
        <w:spacing w:line="276" w:lineRule="exact" w:before="0" w:after="0"/>
        <w:ind w:left="36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problem of the non-porous absorber solar air heater are overcome here in following way: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radiation penetrates to greater depths and is absorbed gradually depending upon the porosity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the absorber.</w:t>
      </w:r>
    </w:p>
    <w:p>
      <w:pPr>
        <w:autoSpaceDN w:val="0"/>
        <w:autoSpaceDE w:val="0"/>
        <w:widowControl/>
        <w:spacing w:line="288" w:lineRule="exact" w:before="28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>Efficiency: Higher efficiency due to increased heat transfer area and better air mixing.</w:t>
      </w:r>
    </w:p>
    <w:p>
      <w:pPr>
        <w:autoSpaceDN w:val="0"/>
        <w:autoSpaceDE w:val="0"/>
        <w:widowControl/>
        <w:spacing w:line="234" w:lineRule="exact" w:before="56" w:after="0"/>
        <w:ind w:left="0" w:right="144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 xml:space="preserve">Heat Transfer: Enhanced heat transfer from the absorber to the air due to the increased surface area and turbulence </w:t>
      </w:r>
      <w:r>
        <w:rPr>
          <w:rFonts w:ascii="Helvetica" w:hAnsi="Helvetica" w:eastAsia="Helvetica"/>
          <w:b w:val="0"/>
          <w:i w:val="0"/>
          <w:color w:val="0077D4"/>
          <w:sz w:val="21"/>
        </w:rPr>
        <w:t xml:space="preserve">created by the porous material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1"/>
        </w:rPr>
        <w:t>Better performance at lower temperature.</w:t>
      </w:r>
    </w:p>
    <w:p>
      <w:pPr>
        <w:sectPr>
          <w:type w:val="continuous"/>
          <w:pgSz w:w="11906" w:h="16838"/>
          <w:pgMar w:top="364" w:right="0" w:bottom="124" w:left="75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4114800</wp:posOffset>
            </wp:positionV>
            <wp:extent cx="6934200" cy="1690648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69064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2306320</wp:posOffset>
            </wp:positionH>
            <wp:positionV relativeFrom="page">
              <wp:posOffset>4625340</wp:posOffset>
            </wp:positionV>
            <wp:extent cx="3200400" cy="983827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9838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2307590</wp:posOffset>
            </wp:positionH>
            <wp:positionV relativeFrom="page">
              <wp:posOffset>1158240</wp:posOffset>
            </wp:positionV>
            <wp:extent cx="3200400" cy="176784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678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2057400</wp:posOffset>
            </wp:positionV>
            <wp:extent cx="38100" cy="381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2717800</wp:posOffset>
            </wp:positionV>
            <wp:extent cx="381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3060700</wp:posOffset>
            </wp:positionH>
            <wp:positionV relativeFrom="page">
              <wp:posOffset>2705100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2565400</wp:posOffset>
            </wp:positionV>
            <wp:extent cx="38100" cy="508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2565400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2552700</wp:posOffset>
            </wp:positionV>
            <wp:extent cx="38100" cy="381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2540000</wp:posOffset>
            </wp:positionV>
            <wp:extent cx="38100" cy="508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2540000</wp:posOffset>
            </wp:positionV>
            <wp:extent cx="152400" cy="1143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2514600</wp:posOffset>
            </wp:positionV>
            <wp:extent cx="38100" cy="381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2514600</wp:posOffset>
            </wp:positionV>
            <wp:extent cx="508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2501900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2501900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2489200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2489200</wp:posOffset>
            </wp:positionV>
            <wp:extent cx="50800" cy="508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2489200</wp:posOffset>
            </wp:positionV>
            <wp:extent cx="381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2489200</wp:posOffset>
            </wp:positionV>
            <wp:extent cx="101600" cy="889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2463800</wp:posOffset>
            </wp:positionV>
            <wp:extent cx="50800" cy="381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2463800</wp:posOffset>
            </wp:positionV>
            <wp:extent cx="76200" cy="508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2451100</wp:posOffset>
            </wp:positionV>
            <wp:extent cx="38100" cy="38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2451100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2451100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2438400</wp:posOffset>
            </wp:positionV>
            <wp:extent cx="38100" cy="381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2425700</wp:posOffset>
            </wp:positionV>
            <wp:extent cx="38100" cy="381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2413000</wp:posOffset>
            </wp:positionV>
            <wp:extent cx="38100" cy="381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2413000</wp:posOffset>
            </wp:positionV>
            <wp:extent cx="38100" cy="381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2400300</wp:posOffset>
            </wp:positionV>
            <wp:extent cx="38100" cy="38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2387600</wp:posOffset>
            </wp:positionV>
            <wp:extent cx="38100" cy="381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2387600</wp:posOffset>
            </wp:positionV>
            <wp:extent cx="381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2387600</wp:posOffset>
            </wp:positionV>
            <wp:extent cx="38100" cy="508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2387600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2374900</wp:posOffset>
            </wp:positionV>
            <wp:extent cx="38100" cy="381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2374900</wp:posOffset>
            </wp:positionV>
            <wp:extent cx="508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2362200</wp:posOffset>
            </wp:positionV>
            <wp:extent cx="38100" cy="381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2362200</wp:posOffset>
            </wp:positionV>
            <wp:extent cx="38100" cy="381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2362200</wp:posOffset>
            </wp:positionV>
            <wp:extent cx="50800" cy="381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2349500</wp:posOffset>
            </wp:positionV>
            <wp:extent cx="38100" cy="381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2336800</wp:posOffset>
            </wp:positionV>
            <wp:extent cx="38100" cy="381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2324100</wp:posOffset>
            </wp:positionV>
            <wp:extent cx="50800" cy="381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2324100</wp:posOffset>
            </wp:positionV>
            <wp:extent cx="38100" cy="381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2311400</wp:posOffset>
            </wp:positionV>
            <wp:extent cx="38100" cy="381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2311400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2298700</wp:posOffset>
            </wp:positionV>
            <wp:extent cx="635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2273300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4064000</wp:posOffset>
            </wp:positionH>
            <wp:positionV relativeFrom="page">
              <wp:posOffset>2247900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2247900</wp:posOffset>
            </wp:positionV>
            <wp:extent cx="38100" cy="508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2247900</wp:posOffset>
            </wp:positionV>
            <wp:extent cx="88900" cy="762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4533900</wp:posOffset>
            </wp:positionH>
            <wp:positionV relativeFrom="page">
              <wp:posOffset>2184400</wp:posOffset>
            </wp:positionV>
            <wp:extent cx="63500" cy="38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2108200</wp:posOffset>
            </wp:positionV>
            <wp:extent cx="38100" cy="381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2108200</wp:posOffset>
            </wp:positionV>
            <wp:extent cx="38100" cy="381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2108200</wp:posOffset>
            </wp:positionV>
            <wp:extent cx="38100" cy="381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2095500</wp:posOffset>
            </wp:positionV>
            <wp:extent cx="38100" cy="381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2095500</wp:posOffset>
            </wp:positionV>
            <wp:extent cx="38100" cy="38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4292600</wp:posOffset>
            </wp:positionH>
            <wp:positionV relativeFrom="page">
              <wp:posOffset>2095500</wp:posOffset>
            </wp:positionV>
            <wp:extent cx="38100" cy="38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4305300</wp:posOffset>
            </wp:positionH>
            <wp:positionV relativeFrom="page">
              <wp:posOffset>2082800</wp:posOffset>
            </wp:positionV>
            <wp:extent cx="38100" cy="38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2070100</wp:posOffset>
            </wp:positionV>
            <wp:extent cx="38100" cy="38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4495800</wp:posOffset>
            </wp:positionH>
            <wp:positionV relativeFrom="page">
              <wp:posOffset>2070100</wp:posOffset>
            </wp:positionV>
            <wp:extent cx="508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4343400</wp:posOffset>
            </wp:positionH>
            <wp:positionV relativeFrom="page">
              <wp:posOffset>2070100</wp:posOffset>
            </wp:positionV>
            <wp:extent cx="38100" cy="508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2070100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4152900</wp:posOffset>
            </wp:positionH>
            <wp:positionV relativeFrom="page">
              <wp:posOffset>2070100</wp:posOffset>
            </wp:positionV>
            <wp:extent cx="38100" cy="508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2057400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2057400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4356100</wp:posOffset>
            </wp:positionH>
            <wp:positionV relativeFrom="page">
              <wp:posOffset>2057400</wp:posOffset>
            </wp:positionV>
            <wp:extent cx="165100" cy="889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2044700</wp:posOffset>
            </wp:positionV>
            <wp:extent cx="38100" cy="38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2032000</wp:posOffset>
            </wp:positionV>
            <wp:extent cx="38100" cy="381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2032000</wp:posOffset>
            </wp:positionV>
            <wp:extent cx="38100" cy="381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2032000</wp:posOffset>
            </wp:positionV>
            <wp:extent cx="38100" cy="381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4724400</wp:posOffset>
            </wp:positionH>
            <wp:positionV relativeFrom="page">
              <wp:posOffset>2019300</wp:posOffset>
            </wp:positionV>
            <wp:extent cx="38100" cy="381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2019300</wp:posOffset>
            </wp:positionV>
            <wp:extent cx="38100" cy="508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2019300</wp:posOffset>
            </wp:positionV>
            <wp:extent cx="38100" cy="38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4686300</wp:posOffset>
            </wp:positionH>
            <wp:positionV relativeFrom="page">
              <wp:posOffset>2006600</wp:posOffset>
            </wp:positionV>
            <wp:extent cx="38100" cy="38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1968500</wp:posOffset>
            </wp:positionV>
            <wp:extent cx="38100" cy="508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4648200</wp:posOffset>
            </wp:positionH>
            <wp:positionV relativeFrom="page">
              <wp:posOffset>1968500</wp:posOffset>
            </wp:positionV>
            <wp:extent cx="38100" cy="38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1930400</wp:posOffset>
            </wp:positionV>
            <wp:extent cx="38100" cy="38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4838700</wp:posOffset>
            </wp:positionH>
            <wp:positionV relativeFrom="page">
              <wp:posOffset>1930400</wp:posOffset>
            </wp:positionV>
            <wp:extent cx="38100" cy="38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1930400</wp:posOffset>
            </wp:positionV>
            <wp:extent cx="38100" cy="38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1930400</wp:posOffset>
            </wp:positionV>
            <wp:extent cx="38100" cy="38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1917700</wp:posOffset>
            </wp:positionV>
            <wp:extent cx="38100" cy="38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4584700</wp:posOffset>
            </wp:positionH>
            <wp:positionV relativeFrom="page">
              <wp:posOffset>1905000</wp:posOffset>
            </wp:positionV>
            <wp:extent cx="50800" cy="38100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4991100</wp:posOffset>
            </wp:positionH>
            <wp:positionV relativeFrom="page">
              <wp:posOffset>1892300</wp:posOffset>
            </wp:positionV>
            <wp:extent cx="38100" cy="381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1892300</wp:posOffset>
            </wp:positionV>
            <wp:extent cx="38100" cy="50800"/>
            <wp:wrapNone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4940300</wp:posOffset>
            </wp:positionH>
            <wp:positionV relativeFrom="page">
              <wp:posOffset>1879600</wp:posOffset>
            </wp:positionV>
            <wp:extent cx="76200" cy="50800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1879600</wp:posOffset>
            </wp:positionV>
            <wp:extent cx="38100" cy="381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2667000</wp:posOffset>
            </wp:positionV>
            <wp:extent cx="38100" cy="381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2806700</wp:posOffset>
            </wp:positionH>
            <wp:positionV relativeFrom="page">
              <wp:posOffset>2654300</wp:posOffset>
            </wp:positionV>
            <wp:extent cx="38100" cy="38100"/>
            <wp:wrapNone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2628900</wp:posOffset>
            </wp:positionH>
            <wp:positionV relativeFrom="page">
              <wp:posOffset>2654300</wp:posOffset>
            </wp:positionV>
            <wp:extent cx="38100" cy="38100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2603500</wp:posOffset>
            </wp:positionH>
            <wp:positionV relativeFrom="page">
              <wp:posOffset>2654300</wp:posOffset>
            </wp:positionV>
            <wp:extent cx="38100" cy="381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2946400</wp:posOffset>
            </wp:positionH>
            <wp:positionV relativeFrom="page">
              <wp:posOffset>2628900</wp:posOffset>
            </wp:positionV>
            <wp:extent cx="50800" cy="38100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2641600</wp:posOffset>
            </wp:positionH>
            <wp:positionV relativeFrom="page">
              <wp:posOffset>2628900</wp:posOffset>
            </wp:positionV>
            <wp:extent cx="38100" cy="3810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2628900</wp:posOffset>
            </wp:positionV>
            <wp:extent cx="38100" cy="50800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2565400</wp:posOffset>
            </wp:positionV>
            <wp:extent cx="38100" cy="50800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2565400</wp:posOffset>
            </wp:positionV>
            <wp:extent cx="38100" cy="38100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2552700</wp:posOffset>
            </wp:positionV>
            <wp:extent cx="38100" cy="38100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2540000</wp:posOffset>
            </wp:positionV>
            <wp:extent cx="38100" cy="50800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3022600</wp:posOffset>
            </wp:positionH>
            <wp:positionV relativeFrom="page">
              <wp:posOffset>2540000</wp:posOffset>
            </wp:positionV>
            <wp:extent cx="152400" cy="114300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3365500</wp:posOffset>
            </wp:positionH>
            <wp:positionV relativeFrom="page">
              <wp:posOffset>2514600</wp:posOffset>
            </wp:positionV>
            <wp:extent cx="38100" cy="38100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3162300</wp:posOffset>
            </wp:positionH>
            <wp:positionV relativeFrom="page">
              <wp:posOffset>2514600</wp:posOffset>
            </wp:positionV>
            <wp:extent cx="50800" cy="381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3390900</wp:posOffset>
            </wp:positionH>
            <wp:positionV relativeFrom="page">
              <wp:posOffset>2501900</wp:posOffset>
            </wp:positionV>
            <wp:extent cx="38100" cy="38100"/>
            <wp:wrapNone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3149600</wp:posOffset>
            </wp:positionH>
            <wp:positionV relativeFrom="page">
              <wp:posOffset>2501900</wp:posOffset>
            </wp:positionV>
            <wp:extent cx="38100" cy="38100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2489200</wp:posOffset>
            </wp:positionV>
            <wp:extent cx="38100" cy="381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3416300</wp:posOffset>
            </wp:positionH>
            <wp:positionV relativeFrom="page">
              <wp:posOffset>2489200</wp:posOffset>
            </wp:positionV>
            <wp:extent cx="50800" cy="50800"/>
            <wp:wrapNone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2489200</wp:posOffset>
            </wp:positionV>
            <wp:extent cx="38100" cy="381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3187700</wp:posOffset>
            </wp:positionH>
            <wp:positionV relativeFrom="page">
              <wp:posOffset>2489200</wp:posOffset>
            </wp:positionV>
            <wp:extent cx="101600" cy="88900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3530600</wp:posOffset>
            </wp:positionH>
            <wp:positionV relativeFrom="page">
              <wp:posOffset>2463800</wp:posOffset>
            </wp:positionV>
            <wp:extent cx="50800" cy="38100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3467100</wp:posOffset>
            </wp:positionH>
            <wp:positionV relativeFrom="page">
              <wp:posOffset>2463800</wp:posOffset>
            </wp:positionV>
            <wp:extent cx="76200" cy="50800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2451100</wp:posOffset>
            </wp:positionV>
            <wp:extent cx="38100" cy="381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3556000</wp:posOffset>
            </wp:positionH>
            <wp:positionV relativeFrom="page">
              <wp:posOffset>2451100</wp:posOffset>
            </wp:positionV>
            <wp:extent cx="38100" cy="38100"/>
            <wp:wrapNone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3492500</wp:posOffset>
            </wp:positionH>
            <wp:positionV relativeFrom="page">
              <wp:posOffset>2451100</wp:posOffset>
            </wp:positionV>
            <wp:extent cx="38100" cy="38100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2438400</wp:posOffset>
            </wp:positionV>
            <wp:extent cx="38100" cy="38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2425700</wp:posOffset>
            </wp:positionV>
            <wp:extent cx="38100" cy="38100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2413000</wp:posOffset>
            </wp:positionV>
            <wp:extent cx="38100" cy="38100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2413000</wp:posOffset>
            </wp:positionV>
            <wp:extent cx="38100" cy="38100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2400300</wp:posOffset>
            </wp:positionV>
            <wp:extent cx="38100" cy="38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3911600</wp:posOffset>
            </wp:positionH>
            <wp:positionV relativeFrom="page">
              <wp:posOffset>2387600</wp:posOffset>
            </wp:positionV>
            <wp:extent cx="38100" cy="38100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3543300</wp:posOffset>
            </wp:positionH>
            <wp:positionV relativeFrom="page">
              <wp:posOffset>2387600</wp:posOffset>
            </wp:positionV>
            <wp:extent cx="38100" cy="381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3517900</wp:posOffset>
            </wp:positionH>
            <wp:positionV relativeFrom="page">
              <wp:posOffset>2387600</wp:posOffset>
            </wp:positionV>
            <wp:extent cx="38100" cy="50800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3276600</wp:posOffset>
            </wp:positionH>
            <wp:positionV relativeFrom="page">
              <wp:posOffset>2387600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3644900</wp:posOffset>
            </wp:positionH>
            <wp:positionV relativeFrom="page">
              <wp:posOffset>2374900</wp:posOffset>
            </wp:positionV>
            <wp:extent cx="38100" cy="38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3594100</wp:posOffset>
            </wp:positionH>
            <wp:positionV relativeFrom="page">
              <wp:posOffset>2374900</wp:posOffset>
            </wp:positionV>
            <wp:extent cx="508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3746500</wp:posOffset>
            </wp:positionH>
            <wp:positionV relativeFrom="page">
              <wp:posOffset>2362200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2362200</wp:posOffset>
            </wp:positionV>
            <wp:extent cx="38100" cy="381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2362200</wp:posOffset>
            </wp:positionV>
            <wp:extent cx="50800" cy="381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2349500</wp:posOffset>
            </wp:positionV>
            <wp:extent cx="38100" cy="38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2336800</wp:posOffset>
            </wp:positionV>
            <wp:extent cx="38100" cy="38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3632200</wp:posOffset>
            </wp:positionH>
            <wp:positionV relativeFrom="page">
              <wp:posOffset>2324100</wp:posOffset>
            </wp:positionV>
            <wp:extent cx="50800" cy="381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3479800</wp:posOffset>
            </wp:positionH>
            <wp:positionV relativeFrom="page">
              <wp:posOffset>2324100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2311400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2311400</wp:posOffset>
            </wp:positionV>
            <wp:extent cx="38100" cy="38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2298700</wp:posOffset>
            </wp:positionV>
            <wp:extent cx="63500" cy="381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2247900</wp:posOffset>
            </wp:positionV>
            <wp:extent cx="38100" cy="508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3810000</wp:posOffset>
            </wp:positionH>
            <wp:positionV relativeFrom="page">
              <wp:posOffset>2247900</wp:posOffset>
            </wp:positionV>
            <wp:extent cx="88900" cy="762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4483100</wp:posOffset>
            </wp:positionH>
            <wp:positionV relativeFrom="page">
              <wp:posOffset>2057400</wp:posOffset>
            </wp:positionV>
            <wp:extent cx="38100" cy="38100"/>
            <wp:wrapNone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2044700</wp:posOffset>
            </wp:positionV>
            <wp:extent cx="38100" cy="38100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2032000</wp:posOffset>
            </wp:positionV>
            <wp:extent cx="38100" cy="38100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2019300</wp:posOffset>
            </wp:positionV>
            <wp:extent cx="38100" cy="38100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1295400</wp:posOffset>
            </wp:positionV>
            <wp:extent cx="38100" cy="38100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1231900</wp:posOffset>
            </wp:positionV>
            <wp:extent cx="38100" cy="5080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1168400</wp:posOffset>
            </wp:positionV>
            <wp:extent cx="38100" cy="381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4622800</wp:posOffset>
            </wp:positionH>
            <wp:positionV relativeFrom="page">
              <wp:posOffset>2438400</wp:posOffset>
            </wp:positionV>
            <wp:extent cx="317500" cy="1905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4521200</wp:posOffset>
            </wp:positionH>
            <wp:positionV relativeFrom="page">
              <wp:posOffset>2349500</wp:posOffset>
            </wp:positionV>
            <wp:extent cx="63500" cy="381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4965700</wp:posOffset>
            </wp:positionH>
            <wp:positionV relativeFrom="page">
              <wp:posOffset>2133600</wp:posOffset>
            </wp:positionV>
            <wp:extent cx="25400" cy="762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2730500</wp:posOffset>
            </wp:positionH>
            <wp:positionV relativeFrom="page">
              <wp:posOffset>1993900</wp:posOffset>
            </wp:positionV>
            <wp:extent cx="63500" cy="254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3327400</wp:posOffset>
            </wp:positionH>
            <wp:positionV relativeFrom="page">
              <wp:posOffset>1447800</wp:posOffset>
            </wp:positionV>
            <wp:extent cx="25400" cy="254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3441700</wp:posOffset>
            </wp:positionH>
            <wp:positionV relativeFrom="page">
              <wp:posOffset>1295400</wp:posOffset>
            </wp:positionV>
            <wp:extent cx="25400" cy="381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1981200</wp:posOffset>
            </wp:positionH>
            <wp:positionV relativeFrom="page">
              <wp:posOffset>8356600</wp:posOffset>
            </wp:positionV>
            <wp:extent cx="3886200" cy="1587500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8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1982470</wp:posOffset>
            </wp:positionH>
            <wp:positionV relativeFrom="page">
              <wp:posOffset>8368030</wp:posOffset>
            </wp:positionV>
            <wp:extent cx="3848100" cy="1944842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94484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20" w:val="left"/>
        </w:tabs>
        <w:autoSpaceDE w:val="0"/>
        <w:widowControl/>
        <w:spacing w:line="272" w:lineRule="exact" w:before="0" w:after="4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incoming air introduced from the upper surface of the matrix is first heated by the upper layers.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air stream gets heated while traveling through the matrix layers. The lower matrix layers are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hotter than the upper ones resulting into better heat transfer from the matrix.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47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9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pressure drop for the porous matrix is usually much lower than the nonporo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us absorber.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472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3500" cy="889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" cy="889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140"/>
        </w:trPr>
        <w:tc>
          <w:tcPr>
            <w:tcW w:type="dxa" w:w="10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66" w:lineRule="exact" w:before="1456" w:after="0"/>
        <w:ind w:left="0" w:right="406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Porous Type Solar Air Heater.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Applications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 Space heating, Solar drying, Solar water heating.</w:t>
      </w:r>
    </w:p>
    <w:p>
      <w:pPr>
        <w:autoSpaceDN w:val="0"/>
        <w:autoSpaceDE w:val="0"/>
        <w:widowControl/>
        <w:spacing w:line="354" w:lineRule="exact" w:before="292" w:after="0"/>
        <w:ind w:left="0" w:right="474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Dryer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366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dryers are devices that 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9" w:history="1">
          <w:r>
            <w:rPr>
              <w:rStyle w:val="Hyperlink"/>
            </w:rPr>
            <w:t>solar energy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dry substances, especially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0" w:history="1">
          <w:r>
            <w:rPr>
              <w:rStyle w:val="Hyperlink"/>
            </w:rPr>
            <w:t>food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Solar dryers use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from sun to remove the moisture content of food substances.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There are two general types of solar dryers: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Direct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indirect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266" w:lineRule="exact" w:before="1580" w:after="0"/>
        <w:ind w:left="0" w:right="38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The schematic of direct solar dryer.</w:t>
      </w:r>
    </w:p>
    <w:p>
      <w:pPr>
        <w:autoSpaceDN w:val="0"/>
        <w:autoSpaceDE w:val="0"/>
        <w:widowControl/>
        <w:spacing w:line="276" w:lineRule="exact" w:before="286" w:after="0"/>
        <w:ind w:left="0" w:right="7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Direct Solar Dryer-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Direct solar dryers expose the substance to be dehydrated to direct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1" w:history="1">
          <w:r>
            <w:rPr>
              <w:rStyle w:val="Hyperlink"/>
            </w:rPr>
            <w:t>sunlight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One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modern type of solar dryer has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2" w:history="1">
          <w:r>
            <w:rPr>
              <w:rStyle w:val="Hyperlink"/>
            </w:rPr>
            <w:t>black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3" w:history="1">
          <w:r>
            <w:rPr>
              <w:rStyle w:val="Hyperlink"/>
            </w:rPr>
            <w:t>absorbing surface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which collects the light and converts it to heat;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substance to be dried is placed directly on this surface. These driers may have enclosures, glass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covers and/or vents in order to increase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4" w:history="1">
          <w:r>
            <w:rPr>
              <w:rStyle w:val="Hyperlink"/>
            </w:rPr>
            <w:t>efficiency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276" w:lineRule="exact" w:before="0" w:after="4"/>
        <w:ind w:left="0" w:right="7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Indirect Solar Dryer-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indirect solar dryers, the black surface heats incoming air rather than directly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heating the substance to be dried. This heated air is then passed over the substance to be dried and exits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upwards often through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5" w:history="1">
          <w:r>
            <w:rPr>
              <w:rStyle w:val="Hyperlink"/>
            </w:rPr>
            <w:t>chimney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taking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6" w:history="1">
          <w:r>
            <w:rPr>
              <w:rStyle w:val="Hyperlink"/>
            </w:rPr>
            <w:t>moisture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released from the substance with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78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One of the advantages of the indirect system is that it is easier to protect the food, or other substance,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8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364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from contamination whether wind-blown or by birds, insects, or animals.</w:t>
            </w:r>
          </w:p>
        </w:tc>
      </w:tr>
      <w:tr>
        <w:trPr>
          <w:trHeight w:hRule="exact" w:val="326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Solar drying is mostly carried out betwee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n 50-70 degree Celsius.</w:t>
            </w:r>
          </w:p>
        </w:tc>
      </w:tr>
    </w:tbl>
    <w:p>
      <w:pPr>
        <w:autoSpaceDN w:val="0"/>
        <w:autoSpaceDE w:val="0"/>
        <w:widowControl/>
        <w:spacing w:line="354" w:lineRule="exact" w:before="232" w:after="0"/>
        <w:ind w:left="0" w:right="41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Storage of Solar Energy</w:t>
      </w:r>
    </w:p>
    <w:p>
      <w:pPr>
        <w:autoSpaceDN w:val="0"/>
        <w:autoSpaceDE w:val="0"/>
        <w:widowControl/>
        <w:spacing w:line="180" w:lineRule="exact" w:before="3122" w:after="0"/>
        <w:ind w:left="0" w:right="5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8</w:t>
      </w:r>
    </w:p>
    <w:p>
      <w:pPr>
        <w:sectPr>
          <w:pgSz w:w="11906" w:h="16838"/>
          <w:pgMar w:top="364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890269</wp:posOffset>
            </wp:positionH>
            <wp:positionV relativeFrom="page">
              <wp:posOffset>3086100</wp:posOffset>
            </wp:positionV>
            <wp:extent cx="6035039" cy="4492963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44929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3124200</wp:posOffset>
            </wp:positionV>
            <wp:extent cx="5943600" cy="44577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256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Classification of solar energy storage Systems.</w:t>
      </w:r>
    </w:p>
    <w:p>
      <w:pPr>
        <w:autoSpaceDN w:val="0"/>
        <w:autoSpaceDE w:val="0"/>
        <w:widowControl/>
        <w:spacing w:line="266" w:lineRule="exact" w:before="284" w:after="4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1 ) Thermal Energy Storage-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86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energy can be stored by heating melting and evaporation of material and the energy becomes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available as heat, when the process is reversed.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4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type of storage is essential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for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omestic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water and space heating applications and for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storage systems neede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d f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therma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 power applications.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82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7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storage is also required for the process i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ndustries and horticultural.</w:t>
            </w:r>
          </w:p>
        </w:tc>
      </w:tr>
      <w:tr>
        <w:trPr>
          <w:trHeight w:hRule="exact" w:val="32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7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choice of storage materials depends on applications.</w:t>
            </w:r>
          </w:p>
        </w:tc>
      </w:tr>
    </w:tbl>
    <w:p>
      <w:pPr>
        <w:autoSpaceDN w:val="0"/>
        <w:autoSpaceDE w:val="0"/>
        <w:widowControl/>
        <w:spacing w:line="276" w:lineRule="exact" w:before="216" w:after="4"/>
        <w:ind w:left="0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1.1) Sensible Heat Storage-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storage by causing a material to rise in temperature is called sensible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Storage.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82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It involve in a material that undergoes no change in phase over a temperature domain encountered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a storage process.</w:t>
      </w:r>
    </w:p>
    <w:p>
      <w:pPr>
        <w:autoSpaceDN w:val="0"/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1.1.1) Water Storage-</w:t>
      </w:r>
    </w:p>
    <w:p>
      <w:pPr>
        <w:autoSpaceDN w:val="0"/>
        <w:autoSpaceDE w:val="0"/>
        <w:widowControl/>
        <w:spacing w:line="274" w:lineRule="exact" w:before="7084" w:after="0"/>
        <w:ind w:left="288" w:right="100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Fig: Water Tank Storage Unit in which energy is added by circulating water through collector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removed by circulating water through load.</w:t>
      </w:r>
    </w:p>
    <w:p>
      <w:pPr>
        <w:autoSpaceDN w:val="0"/>
        <w:autoSpaceDE w:val="0"/>
        <w:widowControl/>
        <w:spacing w:line="180" w:lineRule="exact" w:before="3444" w:after="0"/>
        <w:ind w:left="0" w:right="5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9</w:t>
      </w:r>
    </w:p>
    <w:p>
      <w:pPr>
        <w:sectPr>
          <w:pgSz w:w="11906" w:h="16838"/>
          <w:pgMar w:top="364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1.1.2) Packed Bed Ex-changer Storage-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55820" cy="410971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4109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Schematic diagram of packed bed exchanger storage.</w:t>
      </w:r>
    </w:p>
    <w:p>
      <w:pPr>
        <w:autoSpaceDN w:val="0"/>
        <w:autoSpaceDE w:val="0"/>
        <w:widowControl/>
        <w:spacing w:line="276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1.2 Latent Heat Storage-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storage by phase change , transition from solid to liquid or from or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liquid to vapour is the mode of thermal storage called Latent Heat Storage.</w:t>
      </w: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7109" cy="438404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87109" cy="438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45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10</w:t>
      </w:r>
    </w:p>
    <w:p>
      <w:pPr>
        <w:sectPr>
          <w:pgSz w:w="11906" w:h="16838"/>
          <w:pgMar w:top="364" w:right="702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34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</wp:posOffset>
            </wp:positionH>
            <wp:positionV relativeFrom="page">
              <wp:posOffset>9042400</wp:posOffset>
            </wp:positionV>
            <wp:extent cx="6769100" cy="5715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863600</wp:posOffset>
            </wp:positionH>
            <wp:positionV relativeFrom="page">
              <wp:posOffset>203200</wp:posOffset>
            </wp:positionV>
            <wp:extent cx="5651500" cy="228600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228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28" w:lineRule="exact" w:before="0" w:after="0"/>
        <w:ind w:left="244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>A solar pond is a large, salty water body designed to collect and store solar energy</w:t>
      </w:r>
    </w:p>
    <w:p>
      <w:pPr>
        <w:autoSpaceDN w:val="0"/>
        <w:autoSpaceDE w:val="0"/>
        <w:widowControl/>
        <w:spacing w:line="276" w:lineRule="exact" w:before="214" w:after="0"/>
        <w:ind w:left="6" w:right="720" w:firstLine="4272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 xml:space="preserve">Solar Pond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pond is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3" w:history="1">
          <w:r>
            <w:rPr>
              <w:rStyle w:val="Hyperlink"/>
            </w:rPr>
            <w:t>solar energy collector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generally fairly large in size, that looks like a pond. This type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energy collector uses a large, salty lake as a kind of a flat plate collector that absorbs and stores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4" w:history="1">
          <w:r>
            <w:rPr>
              <w:rStyle w:val="Hyperlink"/>
            </w:rPr>
            <w:t>Sun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the warm, lower layers of the pond. These ponds can be natural or man-made,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but generally speaking the solar ponds that are in operation today are artificial.</w:t>
      </w:r>
    </w:p>
    <w:p>
      <w:pPr>
        <w:autoSpaceDN w:val="0"/>
        <w:autoSpaceDE w:val="0"/>
        <w:widowControl/>
        <w:spacing w:line="266" w:lineRule="exact" w:before="286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How Solar Pond Works?</w:t>
      </w:r>
    </w:p>
    <w:p>
      <w:pPr>
        <w:autoSpaceDN w:val="0"/>
        <w:autoSpaceDE w:val="0"/>
        <w:widowControl/>
        <w:spacing w:line="276" w:lineRule="exact" w:before="84" w:after="0"/>
        <w:ind w:left="6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key characteristic of solar ponds that allow them to function effectively as a solar energy collector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 salt-concentration gradient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5" w:history="1">
          <w:r>
            <w:rPr>
              <w:rStyle w:val="Hyperlink"/>
            </w:rPr>
            <w:t>water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This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gradient results in 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ater that is heavily salinated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collecting at the bottom of the pond,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with concentrati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on decreasing toward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 the surface resulting in cool,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fresh water on top of the pond. This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collection of salty water at the bottom of the lake is known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"storage zone", while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freshwater top layer is known as the "surface zone". The overall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pond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several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6" w:history="1">
          <w:r>
            <w:rPr>
              <w:rStyle w:val="Hyperlink"/>
            </w:rPr>
            <w:t>meters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deep, with the "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storage zone" being one or two meters thick.</w:t>
      </w:r>
    </w:p>
    <w:p>
      <w:pPr>
        <w:autoSpaceDN w:val="0"/>
        <w:autoSpaceDE w:val="0"/>
        <w:widowControl/>
        <w:spacing w:line="276" w:lineRule="exact" w:before="104" w:after="0"/>
        <w:ind w:left="6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These ponds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must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 clear for them to operate properly,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7" w:history="1">
          <w:r>
            <w:rPr>
              <w:rStyle w:val="Hyperlink"/>
            </w:rPr>
            <w:t>sunlight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cannot penetrate to the bottom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pond if the water is murky.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sunlight is incident on these ponds, most of the incoming sunlight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reaches the bottom and thus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"storage zone"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168" w:history="1">
          <w:r>
            <w:rPr>
              <w:rStyle w:val="Hyperlink"/>
            </w:rPr>
            <w:t>heats</w:t>
          </w:r>
        </w:hyperlink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up. However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this newly heated water cannot rise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thus heat loss upwards is prevented.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 salty water cannot ri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 because it is heavier than the fresh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that is on top of the pond, and thus the upper layer prevents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9" w:history="1">
          <w:r>
            <w:rPr>
              <w:rStyle w:val="Hyperlink"/>
            </w:rPr>
            <w:t>convection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currents from forming.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Because of this,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top layer of the pond acts as a type of insulating blanket, and the main heat loss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process from the stor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age zone is stopped. Withou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 a loss of heat, the bottom of the pond is warmed to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extremely high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170" w:history="1">
          <w:r>
            <w:rPr>
              <w:rStyle w:val="Hyperlink"/>
            </w:rPr>
            <w:t>temperatures</w:t>
          </w:r>
        </w:hyperlink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can reach about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171" w:history="1">
          <w:r>
            <w:rPr>
              <w:rStyle w:val="Hyperlink"/>
            </w:rPr>
            <w:t>90°C</w:t>
          </w:r>
        </w:hyperlink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If the pond is being used to generate electricity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temperature is high enough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initiate and run an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172" w:history="1">
          <w:r>
            <w:rPr>
              <w:rStyle w:val="Hyperlink"/>
            </w:rPr>
            <w:t>organic Rankine cycle</w:t>
          </w:r>
        </w:hyperlink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engine.</w:t>
      </w:r>
    </w:p>
    <w:p>
      <w:pPr>
        <w:autoSpaceDN w:val="0"/>
        <w:autoSpaceDE w:val="0"/>
        <w:widowControl/>
        <w:spacing w:line="240" w:lineRule="auto" w:before="188" w:after="0"/>
        <w:ind w:left="18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05579" cy="141732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05579" cy="141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00" w:after="0"/>
        <w:ind w:left="21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</w:t>
      </w:r>
      <w:r>
        <w:rPr>
          <w:rFonts w:ascii="ArialMT" w:hAnsi="ArialMT" w:eastAsia="ArialMT"/>
          <w:b w:val="0"/>
          <w:i w:val="0"/>
          <w:color w:val="000000"/>
          <w:sz w:val="17"/>
        </w:rPr>
        <w:t xml:space="preserve"> </w:t>
      </w:r>
      <w:r>
        <w:rPr>
          <w:shd w:val="clear" w:color="auto" w:fill="f8f8f9"/>
          <w:rFonts w:ascii="ArialMT" w:hAnsi="ArialMT" w:eastAsia="ArialMT"/>
          <w:b w:val="0"/>
          <w:i w:val="0"/>
          <w:color w:val="000000"/>
          <w:sz w:val="17"/>
        </w:rPr>
        <w:t>Diagram of a solar pond showing the temperature and saline gradient.</w:t>
      </w:r>
    </w:p>
    <w:p>
      <w:pPr>
        <w:autoSpaceDN w:val="0"/>
        <w:autoSpaceDE w:val="0"/>
        <w:widowControl/>
        <w:spacing w:line="276" w:lineRule="exact" w:before="186" w:after="0"/>
        <w:ind w:left="6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vital that the salt concentrations and cool temperature of the top layer are maintained in order for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these ponds to work. The surface zon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 is mixed and kept cool by winds and heat loss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74" w:history="1">
          <w:r>
            <w:rPr>
              <w:rStyle w:val="Hyperlink"/>
            </w:rPr>
            <w:t>evaporation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top zone must also be flushed continuously with fresh water to ensure that there is no accumulation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of salt in the top layer, since the salt fro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 the bottom layer diffuses through the saline gradient over time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Additionally, a solid salt or brine mixture must be added to the pond frequently to make up for any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upwards salt loses.</w:t>
      </w:r>
    </w:p>
    <w:p>
      <w:pPr>
        <w:autoSpaceDN w:val="0"/>
        <w:autoSpaceDE w:val="0"/>
        <w:widowControl/>
        <w:spacing w:line="266" w:lineRule="exact" w:before="116" w:after="58"/>
        <w:ind w:left="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Application:-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396"/>
        <w:gridCol w:w="5396"/>
      </w:tblGrid>
      <w:tr>
        <w:trPr>
          <w:trHeight w:hRule="exact" w:val="34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6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3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5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Heating and Cooling of Buildings</w:t>
            </w:r>
          </w:p>
        </w:tc>
      </w:tr>
      <w:tr>
        <w:trPr>
          <w:trHeight w:hRule="exact" w:val="262"/>
        </w:trPr>
        <w:tc>
          <w:tcPr>
            <w:tcW w:type="dxa" w:w="422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3382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Production of Power</w:t>
            </w:r>
          </w:p>
        </w:tc>
      </w:tr>
      <w:tr>
        <w:trPr>
          <w:trHeight w:hRule="exact" w:val="28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3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Industrial Process Heat</w:t>
            </w:r>
          </w:p>
        </w:tc>
      </w:tr>
      <w:tr>
        <w:trPr>
          <w:trHeight w:hRule="exact" w:val="30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33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Desalination</w:t>
            </w:r>
          </w:p>
        </w:tc>
      </w:tr>
      <w:tr>
        <w:trPr>
          <w:trHeight w:hRule="exact" w:val="260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3382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Heat for Biomass conversion</w:t>
            </w:r>
          </w:p>
        </w:tc>
      </w:tr>
    </w:tbl>
    <w:p>
      <w:pPr>
        <w:autoSpaceDN w:val="0"/>
        <w:autoSpaceDE w:val="0"/>
        <w:widowControl/>
        <w:spacing w:line="354" w:lineRule="exact" w:before="276" w:after="0"/>
        <w:ind w:left="182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Solar Water Heater/ Hot Water Supply System</w:t>
      </w:r>
    </w:p>
    <w:p>
      <w:pPr>
        <w:autoSpaceDN w:val="0"/>
        <w:autoSpaceDE w:val="0"/>
        <w:widowControl/>
        <w:spacing w:line="276" w:lineRule="exact" w:before="368" w:after="0"/>
        <w:ind w:left="6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water heating system is a device that helps in heating water by using the energy from the SUN.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 is easily heated to a temperature of (60-80) degree C.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633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b</w:t>
      </w: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24"/>
        </w:rPr>
        <w:t>asic elements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solar wa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ter heater are-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lat Plate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Collector</w:t>
      </w:r>
    </w:p>
    <w:p>
      <w:pPr>
        <w:autoSpaceDN w:val="0"/>
        <w:autoSpaceDE w:val="0"/>
        <w:widowControl/>
        <w:spacing w:line="180" w:lineRule="exact" w:before="150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11</w:t>
      </w:r>
    </w:p>
    <w:p>
      <w:pPr>
        <w:sectPr>
          <w:pgSz w:w="11906" w:h="16838"/>
          <w:pgMar w:top="136" w:right="0" w:bottom="362" w:left="11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5715000</wp:posOffset>
            </wp:positionV>
            <wp:extent cx="3063240" cy="2339201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3392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5740400</wp:posOffset>
            </wp:positionV>
            <wp:extent cx="3797300" cy="23241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324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5396"/>
        <w:gridCol w:w="5396"/>
      </w:tblGrid>
      <w:tr>
        <w:trPr>
          <w:trHeight w:hRule="exact" w:val="828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20" w:right="230" w:firstLine="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75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2736" w:firstLine="0"/>
              <w:jc w:val="left"/>
            </w:pP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Storage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Tank </w:t>
            </w:r>
            <w:r>
              <w:br/>
            </w:r>
            <w:r>
              <w:rPr>
                <w:shd w:val="clear" w:color="auto" w:fill="fff066"/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Circula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tion System and Auxiliary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Heating System 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Control of the system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simplest type of solar water heater is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Thermoshiphon system.</w:t>
      </w:r>
    </w:p>
    <w:p>
      <w:pPr>
        <w:autoSpaceDN w:val="0"/>
        <w:autoSpaceDE w:val="0"/>
        <w:widowControl/>
        <w:spacing w:line="276" w:lineRule="exact" w:before="276" w:after="0"/>
        <w:ind w:left="6" w:right="446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Commercial design of solar water heater are-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Natural Circulation Solar Water Heater (Pressurized)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Natural Circulation Solar Water Heater (Non-Pressurized)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Forced Circulation Solar Water Heater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276" w:after="0"/>
        <w:ind w:left="6" w:right="72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Natural Circulation Solar Water Heater (Pressurized)-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 consist of tilted collector (south facing), with transpar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ent cover glasses, a separate highly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insulated water storage tank and well insulated pipe connected the two.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 bottom of the tank is at least 1 feet the top of the collector and no aux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iliary energy is required to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circulate water through it.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5396"/>
        <w:gridCol w:w="5396"/>
      </w:tblGrid>
      <w:tr>
        <w:trPr>
          <w:trHeight w:hRule="exact" w:val="352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120" w:right="0" w:firstLine="0"/>
              <w:jc w:val="left"/>
            </w:pP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Circulation occurs through natural convection, or thermosiphoning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As the water is heated in its</w:t>
            </w:r>
          </w:p>
        </w:tc>
      </w:tr>
    </w:tbl>
    <w:p>
      <w:pPr>
        <w:autoSpaceDN w:val="0"/>
        <w:autoSpaceDE w:val="0"/>
        <w:widowControl/>
        <w:spacing w:line="272" w:lineRule="exact" w:before="0" w:after="0"/>
        <w:ind w:left="426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passage through the collector, its density decreases and hence it rises and flows at the top of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storage tank. The colder water from the bottom of the tank has a higher density and 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 tends to sink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and enter the lower heater of the collector for further heating.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 density difference between hot and cold water thus provides the driving force (conve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ction) for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 circulation of water through the collector and storage tank. T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he hot water is drawn fro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 the top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of the tank as required and replaced by the cold water from the service.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5396"/>
        <w:gridCol w:w="5396"/>
      </w:tblGrid>
      <w:tr>
        <w:trPr>
          <w:trHeight w:hRule="exact" w:val="340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As long as sun shines, water will quitely circulates to get it warmer. After sun set, the thermosiphon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26" w:right="0" w:firstLine="0"/>
        <w:jc w:val="left"/>
      </w:pP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can reverse its flow and loss heat to the environment during the ni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ght.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avoid reverse flow, the top heater of the absorb er is kept stated above 0.3 m below the cold leg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fitting on the storage tank.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provide heat during long cloudy period, an electrical immersion heater can be used a backup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solar heating system.</w:t>
      </w:r>
    </w:p>
    <w:p>
      <w:pPr>
        <w:autoSpaceDN w:val="0"/>
        <w:autoSpaceDE w:val="0"/>
        <w:widowControl/>
        <w:spacing w:line="276" w:lineRule="exact" w:before="0" w:after="0"/>
        <w:ind w:left="6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thermosiphon solar water heater are passive system and do not requires a mechanical pump to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circulate the water.</w:t>
      </w:r>
    </w:p>
    <w:p>
      <w:pPr>
        <w:autoSpaceDN w:val="0"/>
        <w:autoSpaceDE w:val="0"/>
        <w:widowControl/>
        <w:spacing w:line="266" w:lineRule="exact" w:before="3970" w:after="4"/>
        <w:ind w:left="6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Natural Circulation Solar Water Heater (Non- Pressurized)-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5396"/>
        <w:gridCol w:w="5396"/>
      </w:tblGrid>
      <w:tr>
        <w:trPr>
          <w:trHeight w:hRule="exact" w:val="564"/>
        </w:trPr>
        <w:tc>
          <w:tcPr>
            <w:tcW w:type="dxa" w:w="30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486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non-pressurized supply hot water by gravity.</w:t>
            </w:r>
          </w:p>
          <w:p>
            <w:pPr>
              <w:autoSpaceDN w:val="0"/>
              <w:autoSpaceDE w:val="0"/>
              <w:widowControl/>
              <w:spacing w:line="266" w:lineRule="exact" w:before="1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only one way check valve may be desirable to prevent reverse circulation and thus for loss of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7.99999999999983" w:type="dxa"/>
      </w:tblPr>
      <w:tblGrid>
        <w:gridCol w:w="10792"/>
      </w:tblGrid>
      <w:tr>
        <w:trPr>
          <w:trHeight w:hRule="exact" w:val="272"/>
        </w:trPr>
        <w:tc>
          <w:tcPr>
            <w:tcW w:type="dxa" w:w="190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heat at night.</w:t>
            </w:r>
          </w:p>
        </w:tc>
      </w:tr>
    </w:tbl>
    <w:p>
      <w:pPr>
        <w:autoSpaceDN w:val="0"/>
        <w:autoSpaceDE w:val="0"/>
        <w:widowControl/>
        <w:spacing w:line="180" w:lineRule="exact" w:before="1872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12</w:t>
      </w:r>
    </w:p>
    <w:p>
      <w:pPr>
        <w:sectPr>
          <w:pgSz w:w="11906" w:h="16838"/>
          <w:pgMar w:top="364" w:right="0" w:bottom="362" w:left="11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1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2336800</wp:posOffset>
            </wp:positionV>
            <wp:extent cx="2794000" cy="3556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2506980</wp:posOffset>
            </wp:positionH>
            <wp:positionV relativeFrom="page">
              <wp:posOffset>3901440</wp:posOffset>
            </wp:positionV>
            <wp:extent cx="2801620" cy="1620888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01620" cy="16208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3225800</wp:posOffset>
            </wp:positionV>
            <wp:extent cx="6591300" cy="2300917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30091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2156460</wp:posOffset>
            </wp:positionH>
            <wp:positionV relativeFrom="page">
              <wp:posOffset>457200</wp:posOffset>
            </wp:positionV>
            <wp:extent cx="3502660" cy="1692462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6924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0</wp:posOffset>
            </wp:positionV>
            <wp:extent cx="3594100" cy="19177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917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432" w:val="left"/>
        </w:tabs>
        <w:autoSpaceDE w:val="0"/>
        <w:widowControl/>
        <w:spacing w:line="272" w:lineRule="exact" w:before="0" w:after="0"/>
        <w:ind w:left="12" w:right="72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</w:rPr>
        <w:t>Forced Solar Water Heater-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 pump are included in the return circuit between between the bottom of the storage tank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lower header of the collector.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The tank can be placed as per the convenience level (e.g, at the bas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ement).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works as an active system.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control unit permits the pump to operate only when the temperature of the water at the bottom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tank is below that of the water in the upper header.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check valve is used to prevent the reverse circulation and resultant night time thermal losses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from the collector.</w:t>
      </w:r>
    </w:p>
    <w:p>
      <w:pPr>
        <w:autoSpaceDN w:val="0"/>
        <w:autoSpaceDE w:val="0"/>
        <w:widowControl/>
        <w:spacing w:line="266" w:lineRule="exact" w:before="2564" w:after="0"/>
        <w:ind w:left="0" w:right="4466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Forced Solar Water Heater</w:t>
      </w:r>
    </w:p>
    <w:p>
      <w:pPr>
        <w:autoSpaceDN w:val="0"/>
        <w:autoSpaceDE w:val="0"/>
        <w:widowControl/>
        <w:spacing w:line="354" w:lineRule="exact" w:before="290" w:after="0"/>
        <w:ind w:left="0" w:right="459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Distillation</w:t>
      </w:r>
    </w:p>
    <w:p>
      <w:pPr>
        <w:autoSpaceDN w:val="0"/>
        <w:tabs>
          <w:tab w:pos="9192" w:val="left"/>
        </w:tabs>
        <w:autoSpaceDE w:val="0"/>
        <w:widowControl/>
        <w:spacing w:line="276" w:lineRule="exact" w:before="366" w:after="0"/>
        <w:ind w:left="12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Solar distillation process solar energy is used to evaporate water and its condensate is collected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within the same closed system. Unlike other forms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79" w:history="1">
          <w:r>
            <w:rPr>
              <w:rStyle w:val="Hyperlink"/>
            </w:rPr>
            <w:t>water purification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methods like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80" w:history="1">
          <w:r>
            <w:rPr>
              <w:rStyle w:val="Hyperlink"/>
            </w:rPr>
            <w:t>desalination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methodology can be used to turn salt or brackish water into fresh drinking water. Solar still is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structure that houses the distillation equipment. In other 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ords, the solar still process as: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“A place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where an influent solution enters the system and the more v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olatile solvents leave in the effluent leaving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behind the salty solute behind”. Solar distillation differs from a more energy-intensive methodology like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81" w:history="1">
          <w:r>
            <w:rPr>
              <w:rStyle w:val="Hyperlink"/>
            </w:rPr>
            <w:t>reverse osmosis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or simply boiling water due to its usage of ‘free’ and eco-friendly solar energy.</w:t>
      </w:r>
    </w:p>
    <w:p>
      <w:pPr>
        <w:autoSpaceDN w:val="0"/>
        <w:autoSpaceDE w:val="0"/>
        <w:widowControl/>
        <w:spacing w:line="276" w:lineRule="exact" w:before="276" w:after="0"/>
        <w:ind w:left="12" w:right="7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Implementation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Solar water distillers find application mostly in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remote areas where there is limited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access to freshwater and centrali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zed distribution systems. In these a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reas technical expertise is made use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of to introduce the system and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personnel in usage and maintenance of the system.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82" w:history="1">
          <w:r>
            <w:rPr>
              <w:rStyle w:val="Hyperlink"/>
            </w:rPr>
            <w:t xml:space="preserve">An important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criterion for installation of these systems is that the area should be flat and open with good access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 and sunlight. T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 “roof” of the system is fitted with a transparent glass cover tilted at an angle 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to catch maximum sunlight. Solar energy can access the underlying still basin by penetrating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cover. The untreated water is collected in the still basin. Solar energy heats up this water and then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evaporates and separates it from the contaminants. It is important 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the material used in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still basin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should be able to absorb heat. Examples of such materials ar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 leather sheet, silicon, rein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forced plastic,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steel plate. T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 slanted cover funnels the condensed water into a pipe tube, which is attached to a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storage container so it can be used for drinking w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ater.</w:t>
      </w:r>
    </w:p>
    <w:p>
      <w:pPr>
        <w:autoSpaceDN w:val="0"/>
        <w:autoSpaceDE w:val="0"/>
        <w:widowControl/>
        <w:spacing w:line="180" w:lineRule="exact" w:before="706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13</w:t>
      </w:r>
    </w:p>
    <w:p>
      <w:pPr>
        <w:sectPr>
          <w:pgSz w:w="11906" w:h="16838"/>
          <w:pgMar w:top="1440" w:right="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55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2407920</wp:posOffset>
            </wp:positionH>
            <wp:positionV relativeFrom="page">
              <wp:posOffset>457200</wp:posOffset>
            </wp:positionV>
            <wp:extent cx="2999740" cy="1575307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5753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1473200</wp:posOffset>
            </wp:positionV>
            <wp:extent cx="38100" cy="38100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4559300</wp:posOffset>
            </wp:positionH>
            <wp:positionV relativeFrom="page">
              <wp:posOffset>1473200</wp:posOffset>
            </wp:positionV>
            <wp:extent cx="38100" cy="381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4406900</wp:posOffset>
            </wp:positionH>
            <wp:positionV relativeFrom="page">
              <wp:posOffset>1473200</wp:posOffset>
            </wp:positionV>
            <wp:extent cx="50800" cy="38100"/>
            <wp:wrapNone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3962400</wp:posOffset>
            </wp:positionH>
            <wp:positionV relativeFrom="page">
              <wp:posOffset>1473200</wp:posOffset>
            </wp:positionV>
            <wp:extent cx="63500" cy="38100"/>
            <wp:wrapNone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1473200</wp:posOffset>
            </wp:positionV>
            <wp:extent cx="38100" cy="38100"/>
            <wp:wrapNone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3073400</wp:posOffset>
            </wp:positionH>
            <wp:positionV relativeFrom="page">
              <wp:posOffset>1473200</wp:posOffset>
            </wp:positionV>
            <wp:extent cx="38100" cy="38100"/>
            <wp:wrapNone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1460500</wp:posOffset>
            </wp:positionV>
            <wp:extent cx="38100" cy="381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3251200</wp:posOffset>
            </wp:positionH>
            <wp:positionV relativeFrom="page">
              <wp:posOffset>1460500</wp:posOffset>
            </wp:positionV>
            <wp:extent cx="38100" cy="38100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2743200</wp:posOffset>
            </wp:positionH>
            <wp:positionV relativeFrom="page">
              <wp:posOffset>1460500</wp:posOffset>
            </wp:positionV>
            <wp:extent cx="50800" cy="38100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1117600</wp:posOffset>
            </wp:positionV>
            <wp:extent cx="50800" cy="381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977900</wp:posOffset>
            </wp:positionV>
            <wp:extent cx="38100" cy="38100"/>
            <wp:wrapNone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4381500</wp:posOffset>
            </wp:positionH>
            <wp:positionV relativeFrom="page">
              <wp:posOffset>939800</wp:posOffset>
            </wp:positionV>
            <wp:extent cx="279400" cy="177800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914400</wp:posOffset>
            </wp:positionV>
            <wp:extent cx="50800" cy="635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4775200</wp:posOffset>
            </wp:positionH>
            <wp:positionV relativeFrom="page">
              <wp:posOffset>838200</wp:posOffset>
            </wp:positionV>
            <wp:extent cx="50800" cy="50800"/>
            <wp:wrapNone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2781300</wp:posOffset>
            </wp:positionH>
            <wp:positionV relativeFrom="page">
              <wp:posOffset>838200</wp:posOffset>
            </wp:positionV>
            <wp:extent cx="63500" cy="457200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457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1028700</wp:posOffset>
            </wp:positionV>
            <wp:extent cx="546100" cy="393700"/>
            <wp:wrapNone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393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2439670</wp:posOffset>
            </wp:positionH>
            <wp:positionV relativeFrom="page">
              <wp:posOffset>8049259</wp:posOffset>
            </wp:positionV>
            <wp:extent cx="2934970" cy="1383556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38355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8051800</wp:posOffset>
            </wp:positionV>
            <wp:extent cx="3022600" cy="13843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384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514" w:val="left"/>
        </w:tabs>
        <w:autoSpaceDE w:val="0"/>
        <w:widowControl/>
        <w:spacing w:line="270" w:lineRule="exact" w:before="0" w:after="4"/>
        <w:ind w:left="12" w:right="4176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Fig: Solar Distillation of Water.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Socioeconomic Benefits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5399"/>
        <w:gridCol w:w="5399"/>
      </w:tblGrid>
      <w:tr>
        <w:trPr>
          <w:trHeight w:hRule="exact" w:val="280"/>
        </w:trPr>
        <w:tc>
          <w:tcPr>
            <w:tcW w:type="dxa" w:w="30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operational energy costs and installation is very low.</w:t>
            </w:r>
          </w:p>
        </w:tc>
      </w:tr>
      <w:tr>
        <w:trPr>
          <w:trHeight w:hRule="exact" w:val="272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Provides safe drinking water hence alleviating water supply stress and health risks from</w:t>
            </w:r>
          </w:p>
        </w:tc>
      </w:tr>
    </w:tbl>
    <w:p>
      <w:pPr>
        <w:autoSpaceDN w:val="0"/>
        <w:autoSpaceDE w:val="0"/>
        <w:widowControl/>
        <w:spacing w:line="266" w:lineRule="exact" w:before="6" w:after="0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contaminated drinking water.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4"/>
        <w:ind w:left="1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Environmental Benefits-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method offers a way to diversify the existing sources of fresh water so that the stress on local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sources of supply is reduced.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86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Solar is a renewable and free source of energy hence this method is a less energy intensive process.</w:t>
            </w:r>
          </w:p>
        </w:tc>
      </w:tr>
    </w:tbl>
    <w:p>
      <w:pPr>
        <w:autoSpaceDN w:val="0"/>
        <w:tabs>
          <w:tab w:pos="432" w:val="left"/>
        </w:tabs>
        <w:autoSpaceDE w:val="0"/>
        <w:widowControl/>
        <w:spacing w:line="272" w:lineRule="exact" w:before="0" w:after="0"/>
        <w:ind w:left="12" w:right="835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Other Benefits-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 moving parts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 taste is better</w:t>
      </w:r>
    </w:p>
    <w:p>
      <w:pPr>
        <w:autoSpaceDN w:val="0"/>
        <w:autoSpaceDE w:val="0"/>
        <w:widowControl/>
        <w:spacing w:line="266" w:lineRule="exact" w:before="286" w:after="4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Disadvantages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90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Solar distillers don’t kill bacteria and they don’t break down harmful chemicals because they don’t</w:t>
            </w:r>
          </w:p>
        </w:tc>
      </w:tr>
    </w:tbl>
    <w:p>
      <w:pPr>
        <w:autoSpaceDN w:val="0"/>
        <w:autoSpaceDE w:val="0"/>
        <w:widowControl/>
        <w:spacing w:line="266" w:lineRule="exact" w:before="0" w:after="4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boil the water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8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8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large area tilted glass cover might be an attraction to bugs and insects</w:t>
            </w:r>
          </w:p>
        </w:tc>
      </w:tr>
    </w:tbl>
    <w:p>
      <w:pPr>
        <w:autoSpaceDN w:val="0"/>
        <w:autoSpaceDE w:val="0"/>
        <w:widowControl/>
        <w:spacing w:line="352" w:lineRule="exact" w:before="284" w:after="0"/>
        <w:ind w:left="0" w:right="5014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</w:t>
      </w: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32"/>
          <w:u w:val="single"/>
        </w:rPr>
        <w:t>olar Stills</w:t>
      </w:r>
    </w:p>
    <w:p>
      <w:pPr>
        <w:autoSpaceDN w:val="0"/>
        <w:autoSpaceDE w:val="0"/>
        <w:widowControl/>
        <w:spacing w:line="276" w:lineRule="exact" w:before="278" w:after="0"/>
        <w:ind w:left="1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still distills water with substances dissolved in it by using the heat of the Sun to evaporate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 that it may be cooled and collected, thereby purifying it.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Communities especially women, especially those living in saline water regions have a hard time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collecting drinking water and purifying it for making it potable. Water Still purifies brackish water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by utilising the sun rays - hence a simple, inexpensive and sustainable renewable energy technology.</w:t>
      </w:r>
    </w:p>
    <w:p>
      <w:pPr>
        <w:autoSpaceDN w:val="0"/>
        <w:autoSpaceDE w:val="0"/>
        <w:widowControl/>
        <w:spacing w:line="276" w:lineRule="exact" w:before="276" w:after="0"/>
        <w:ind w:left="12" w:right="718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Construction-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technology is based on the simple evaporation-condensation principle by the virtue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which the sun evaporates the sea-water and then condenses it to culminate into pure rain water. Saline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is fed into the tank which is exposed to the sun. The black bottom of the tank absorbs solar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gets heated. The heat evaporates the tank water which condenses on the glass sheet and finally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converts into drops of pure drinking water. This purified water collects in the channel running through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tap. Hence, you get clean hygienic drinking water by simply turning on the tap and storing this water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further usage. The average output of the still is 2 to 3 litres of drinking water per day per square metre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area.</w:t>
      </w:r>
    </w:p>
    <w:p>
      <w:pPr>
        <w:autoSpaceDN w:val="0"/>
        <w:autoSpaceDE w:val="0"/>
        <w:widowControl/>
        <w:spacing w:line="180" w:lineRule="exact" w:before="3258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14</w:t>
      </w:r>
    </w:p>
    <w:p>
      <w:pPr>
        <w:sectPr>
          <w:pgSz w:w="11906" w:h="16838"/>
          <w:pgMar w:top="1440" w:right="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484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Cooker</w:t>
      </w:r>
    </w:p>
    <w:p>
      <w:pPr>
        <w:autoSpaceDN w:val="0"/>
        <w:autoSpaceDE w:val="0"/>
        <w:widowControl/>
        <w:spacing w:line="266" w:lineRule="exact" w:before="286" w:after="4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cooker is a device which uses the energy of direct sunlight to heat, cook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7" w:history="1">
          <w:r>
            <w:rPr>
              <w:rStyle w:val="Hyperlink"/>
            </w:rPr>
            <w:t>pasteurize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drink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3226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other food materials.</w:t>
            </w:r>
          </w:p>
        </w:tc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67660" cy="1871979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60" cy="1871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exact" w:before="6" w:after="0"/>
        <w:ind w:left="0" w:right="4864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Solar Cooker.</w:t>
      </w:r>
    </w:p>
    <w:p>
      <w:pPr>
        <w:autoSpaceDN w:val="0"/>
        <w:tabs>
          <w:tab w:pos="432" w:val="left"/>
        </w:tabs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Sunlight isn’t hot in and of itself. It is radiation generated by fluctuating electric and magnetic fields.</w:t>
      </w:r>
    </w:p>
    <w:p>
      <w:pPr>
        <w:autoSpaceDN w:val="0"/>
        <w:autoSpaceDE w:val="0"/>
        <w:widowControl/>
        <w:spacing w:line="276" w:lineRule="exact" w:before="0" w:after="0"/>
        <w:ind w:left="432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sunlight to heat conversion occurs when the photons of light waves interact with molecules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substance.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09" w:history="1">
          <w:r>
            <w:rPr>
              <w:rStyle w:val="Hyperlink"/>
            </w:rPr>
            <w:t>electromagnetic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emitted by the Sun possesses energy in them.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they strike, the energy causes the molecules of the matter to vibrate. The molecules get excited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jump to higher levels. This activity generates heat.</w:t>
      </w:r>
    </w:p>
    <w:p>
      <w:pPr>
        <w:autoSpaceDN w:val="0"/>
        <w:autoSpaceDE w:val="0"/>
        <w:widowControl/>
        <w:spacing w:line="264" w:lineRule="exact" w:before="12" w:after="6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Working Principle:-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6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  <w:u w:val="single"/>
              </w:rPr>
              <w:t>Concentrating Sunlight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A mirror surface with high specular reflection is used to concentrate and</w:t>
            </w:r>
          </w:p>
        </w:tc>
      </w:tr>
    </w:tbl>
    <w:p>
      <w:pPr>
        <w:autoSpaceDN w:val="0"/>
        <w:autoSpaceDE w:val="0"/>
        <w:widowControl/>
        <w:spacing w:line="274" w:lineRule="exact" w:before="0" w:after="6"/>
        <w:ind w:left="432" w:right="720" w:firstLine="0"/>
        <w:jc w:val="both"/>
      </w:pP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channelise light from the sun into a small cooking space. The sunlight c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be concentrated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several orders of magnitude, producing magnitudes high enough to melt salt and metal.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household solar cooking applications, such high temperatures are not required. Solar cookers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available in the market are designed to achieve temperatures of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65 degree C to 400 degree C.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6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  <w:u w:val="single"/>
              </w:rPr>
              <w:t>Converting Light Energy to Heat Energy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</w:rPr>
              <w:t>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The concentrated sunlight is focused onto a receiver such</w:t>
            </w:r>
          </w:p>
        </w:tc>
      </w:tr>
    </w:tbl>
    <w:p>
      <w:pPr>
        <w:autoSpaceDN w:val="0"/>
        <w:autoSpaceDE w:val="0"/>
        <w:widowControl/>
        <w:spacing w:line="274" w:lineRule="exact" w:before="0" w:after="6"/>
        <w:ind w:left="432" w:right="7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a cooking pan. The interaction between the light energy and the receiver material helps to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converts light into heat by a process called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210" w:history="1">
          <w:r>
            <w:rPr>
              <w:rStyle w:val="Hyperlink"/>
            </w:rPr>
            <w:t>conduction</w:t>
          </w:r>
        </w:hyperlink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. The conve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rsion is maximised by making use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of materials that conduct and retain heat. Pots and pans used in so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lar cookers should be matte black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colour to maximise the absorption.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8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 w:val="0"/>
                <w:i/>
                <w:color w:val="000000"/>
                <w:sz w:val="24"/>
                <w:u w:val="single"/>
              </w:rPr>
              <w:t>Trapping Heat Energy: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The occurrence of convection is reduced by isolating the air inside the</w:t>
            </w:r>
          </w:p>
        </w:tc>
      </w:tr>
    </w:tbl>
    <w:p>
      <w:pPr>
        <w:autoSpaceDN w:val="0"/>
        <w:autoSpaceDE w:val="0"/>
        <w:widowControl/>
        <w:spacing w:line="274" w:lineRule="exact" w:before="0" w:after="0"/>
        <w:ind w:left="432" w:right="7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cooker from the air outside. Using a glass lid on the pot enhances light absorption from the top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pan and decreases the convection energy loss along with improving heat holding capacity of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cooker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The glazing taps the incoming sunlight but is opaque to escaping infrared thermal rays.</w:t>
      </w:r>
    </w:p>
    <w:p>
      <w:pPr>
        <w:autoSpaceDN w:val="0"/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 xml:space="preserve">Box-Type Solar Cooker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commonly used form of solar cooker is the box-type solar cooker. In this section, we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discussing the construction and working principle of a box-type solar cooker.</w:t>
      </w:r>
    </w:p>
    <w:p>
      <w:pPr>
        <w:autoSpaceDN w:val="0"/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box-type solar cooker consists of the following components: </w:t>
      </w:r>
      <w:r>
        <w:br/>
      </w: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24"/>
        </w:rPr>
        <w:t>Black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Box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The box is an insulated metal or wooden box which is painted black from the inside to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absorb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more heat.</w:t>
      </w:r>
    </w:p>
    <w:p>
      <w:pPr>
        <w:autoSpaceDN w:val="0"/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Glass Cover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A cover made two sheets of toughened glass held together in an aluminium frame is used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as a cove for box B.</w:t>
      </w:r>
    </w:p>
    <w:p>
      <w:pPr>
        <w:autoSpaceDN w:val="0"/>
        <w:autoSpaceDE w:val="0"/>
        <w:widowControl/>
        <w:spacing w:line="276" w:lineRule="exact" w:before="0" w:after="0"/>
        <w:ind w:left="12" w:right="720" w:firstLine="0"/>
        <w:jc w:val="both"/>
      </w:pP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24"/>
        </w:rPr>
        <w:t>Plane Mirror reflector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The plan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 mirror reflector is fixed to the box B with the help of hinges.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mirror reflector can be positioned 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 any desired angle to the box. The mirror is positioned so as to allow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reflected sunlight to fall on the glass cover of the box.</w:t>
      </w:r>
    </w:p>
    <w:p>
      <w:pPr>
        <w:autoSpaceDN w:val="0"/>
        <w:autoSpaceDE w:val="0"/>
        <w:widowControl/>
        <w:spacing w:line="264" w:lineRule="exact" w:before="12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Cooking Containers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A set of aluminium containers blackened from the outside are kept in box B.</w:t>
      </w:r>
    </w:p>
    <w:p>
      <w:pPr>
        <w:autoSpaceDN w:val="0"/>
        <w:autoSpaceDE w:val="0"/>
        <w:widowControl/>
        <w:spacing w:line="276" w:lineRule="exact" w:before="0" w:after="0"/>
        <w:ind w:left="12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 solar cooker placed in sunlight and a plane mirror reflector is adjusted in a way such that the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br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strong beam of sunlight enters the box through the glass sheet. The blackened metal surfaces in the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wooden box absorb infra-red radiations from the beam of sunlight and heat produced raises the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temperature of a blackened metal surface to about 100°C.</w:t>
      </w:r>
    </w:p>
    <w:p>
      <w:pPr>
        <w:autoSpaceDN w:val="0"/>
        <w:autoSpaceDE w:val="0"/>
        <w:widowControl/>
        <w:spacing w:line="180" w:lineRule="exact" w:before="858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15</w:t>
      </w:r>
    </w:p>
    <w:p>
      <w:pPr>
        <w:sectPr>
          <w:pgSz w:w="11906" w:h="16838"/>
          <w:pgMar w:top="368" w:right="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4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Advantages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96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8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Solar cookers use no fuel.</w:t>
            </w:r>
          </w:p>
          <w:p>
            <w:pPr>
              <w:autoSpaceDN w:val="0"/>
              <w:autoSpaceDE w:val="0"/>
              <w:widowControl/>
              <w:spacing w:line="276" w:lineRule="exact" w:before="0" w:after="0"/>
              <w:ind w:left="120" w:right="1440" w:firstLine="0"/>
              <w:jc w:val="left"/>
            </w:pP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This saves cost as well as the environment by not contributing to poll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ution.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Reduces carbon footprint by cooking without carbon dioxide-based fuels.</w:t>
            </w:r>
          </w:p>
        </w:tc>
      </w:tr>
      <w:tr>
        <w:trPr>
          <w:trHeight w:hRule="exact" w:val="586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53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exact" w:before="226" w:after="4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Disadvantages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8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88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Solar cookers are less useful in cloudy weather.</w:t>
            </w:r>
          </w:p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Some solar cookers take longer to cook food than a conventional stove or an oven.</w:t>
            </w:r>
          </w:p>
        </w:tc>
      </w:tr>
      <w:tr>
        <w:trPr>
          <w:trHeight w:hRule="exact" w:val="280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5399"/>
            <w:vMerge/>
            <w:tcBorders/>
          </w:tcPr>
          <w:p/>
        </w:tc>
      </w:tr>
      <w:tr>
        <w:trPr>
          <w:trHeight w:hRule="exact" w:val="602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2" w:lineRule="exact" w:before="0" w:after="0"/>
              <w:ind w:left="20" w:right="144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88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432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Some solar cookers are affected by strong winds which can slow the cooking process. 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It might get difficult to cook some thick foods such as large roasts and loaves of brea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d.</w:t>
            </w:r>
          </w:p>
        </w:tc>
      </w:tr>
    </w:tbl>
    <w:p>
      <w:pPr>
        <w:autoSpaceDN w:val="0"/>
        <w:autoSpaceDE w:val="0"/>
        <w:widowControl/>
        <w:spacing w:line="354" w:lineRule="exact" w:before="232" w:after="0"/>
        <w:ind w:left="2588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32"/>
        </w:rPr>
        <w:t>Solar heating &amp; cooling of buildings</w:t>
      </w:r>
    </w:p>
    <w:p>
      <w:pPr>
        <w:autoSpaceDN w:val="0"/>
        <w:autoSpaceDE w:val="0"/>
        <w:widowControl/>
        <w:spacing w:line="276" w:lineRule="exact" w:before="366" w:after="0"/>
        <w:ind w:left="12" w:right="1008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  <w:u w:val="single"/>
        </w:rPr>
        <w:t>Space Heating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- It consist of passive system, a active system or the combination of both. The passive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systems are relatively less costly and less complex than active system.</w:t>
      </w:r>
    </w:p>
    <w:p>
      <w:pPr>
        <w:autoSpaceDN w:val="0"/>
        <w:autoSpaceDE w:val="0"/>
        <w:widowControl/>
        <w:spacing w:line="276" w:lineRule="exact" w:before="276" w:after="0"/>
        <w:ind w:left="12" w:right="72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Solar Passive Heating System-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The heating system which does not includes any mechanical devices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and make use of natural process (conduction, convection, radiation) of heat transport.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72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design is more important to process solar passive heating system. These are specially designed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houses.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4"/>
        <w:ind w:left="12" w:right="72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passive heating and cooling both are possible for space, but cooling is less developed than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heating.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399"/>
        <w:gridCol w:w="5399"/>
      </w:tblGrid>
      <w:tr>
        <w:trPr>
          <w:trHeight w:hRule="exact" w:val="278"/>
        </w:trPr>
        <w:tc>
          <w:tcPr>
            <w:tcW w:type="dxa" w:w="4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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Passive solar space heating takes the advantages of warmth from the sun through design features,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33.9999999999999" w:type="dxa"/>
      </w:tblPr>
      <w:tblGrid>
        <w:gridCol w:w="10798"/>
      </w:tblGrid>
      <w:tr>
        <w:trPr>
          <w:trHeight w:hRule="exact" w:val="282"/>
        </w:trPr>
        <w:tc>
          <w:tcPr>
            <w:tcW w:type="dxa" w:w="10364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such as large south facing windows and materials in the floor and the walls that absorbs warmth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32" w:right="0" w:firstLine="0"/>
        <w:jc w:val="left"/>
      </w:pP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333333"/>
          <w:sz w:val="24"/>
        </w:rPr>
        <w:t>during the day and releases it at night when it need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ed more.</w:t>
      </w:r>
    </w:p>
    <w:p>
      <w:pPr>
        <w:autoSpaceDN w:val="0"/>
        <w:autoSpaceDE w:val="0"/>
        <w:widowControl/>
        <w:spacing w:line="266" w:lineRule="exact" w:before="286" w:after="216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Passive solar Design System-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.000000000000028" w:type="dxa"/>
      </w:tblPr>
      <w:tblGrid>
        <w:gridCol w:w="5399"/>
        <w:gridCol w:w="5399"/>
      </w:tblGrid>
      <w:tr>
        <w:trPr>
          <w:trHeight w:hRule="exact" w:val="350"/>
        </w:trPr>
        <w:tc>
          <w:tcPr>
            <w:tcW w:type="dxa" w:w="5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The</w:t>
            </w:r>
            <w:r>
              <w:rPr>
                <w:rFonts w:ascii="TimesNewRomanPS" w:hAnsi="TimesNewRomanPS" w:eastAsia="TimesNewRomanPS"/>
                <w:b/>
                <w:i w:val="0"/>
                <w:color w:val="333333"/>
                <w:sz w:val="24"/>
              </w:rPr>
              <w:t xml:space="preserve"> Direct Gain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 Stores and slowly releases the</w:t>
            </w:r>
          </w:p>
        </w:tc>
        <w:tc>
          <w:tcPr>
            <w:tcW w:type="dxa" w:w="493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60"/>
        </w:trPr>
        <w:tc>
          <w:tcPr>
            <w:tcW w:type="dxa" w:w="5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0" w:lineRule="exact" w:before="0" w:after="0"/>
              <w:ind w:left="0" w:right="144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collected energy from sun shining directly into the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building and </w:t>
            </w: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warming materials such as tile and</w:t>
            </w:r>
          </w:p>
        </w:tc>
        <w:tc>
          <w:tcPr>
            <w:tcW w:type="dxa" w:w="493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00"/>
        </w:trPr>
        <w:tc>
          <w:tcPr>
            <w:tcW w:type="dxa" w:w="5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shd w:val="clear" w:color="auto" w:fill="fff066"/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concrete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.</w:t>
            </w:r>
          </w:p>
          <w:p>
            <w:pPr>
              <w:autoSpaceDN w:val="0"/>
              <w:autoSpaceDE w:val="0"/>
              <w:widowControl/>
              <w:spacing w:line="266" w:lineRule="exact" w:before="1160" w:after="0"/>
              <w:ind w:left="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333333"/>
                <w:sz w:val="24"/>
              </w:rPr>
              <w:t>Indirect Gain</w:t>
            </w: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 xml:space="preserve"> uses materials that hold, store and</w:t>
            </w:r>
          </w:p>
        </w:tc>
        <w:tc>
          <w:tcPr>
            <w:tcW w:type="dxa" w:w="4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138" w:after="0"/>
              <w:ind w:left="614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Fig: Direct Gain through the window.</w:t>
            </w:r>
          </w:p>
        </w:tc>
      </w:tr>
      <w:tr>
        <w:trPr>
          <w:trHeight w:hRule="exact" w:val="260"/>
        </w:trPr>
        <w:tc>
          <w:tcPr>
            <w:tcW w:type="dxa" w:w="5146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releases heat; the material is located between sun</w:t>
            </w:r>
          </w:p>
        </w:tc>
        <w:tc>
          <w:tcPr>
            <w:tcW w:type="dxa" w:w="4934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716"/>
        </w:trPr>
        <w:tc>
          <w:tcPr>
            <w:tcW w:type="dxa" w:w="51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and living space.</w:t>
            </w:r>
          </w:p>
        </w:tc>
        <w:tc>
          <w:tcPr>
            <w:tcW w:type="dxa" w:w="49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750060" cy="1438909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060" cy="1438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6" w:lineRule="exact" w:before="4" w:after="10"/>
        <w:ind w:left="0" w:right="232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Fig: Indirect Gain.</w:t>
      </w:r>
    </w:p>
    <w:p>
      <w:pPr>
        <w:sectPr>
          <w:pgSz w:w="11906" w:h="16838"/>
          <w:pgMar w:top="364" w:right="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144" w:right="144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333333"/>
          <w:sz w:val="24"/>
        </w:rPr>
        <w:t xml:space="preserve"> isolated gain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collects solar energy remote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from the location of primary living area.</w:t>
      </w:r>
    </w:p>
    <w:p>
      <w:pPr>
        <w:autoSpaceDN w:val="0"/>
        <w:autoSpaceDE w:val="0"/>
        <w:widowControl/>
        <w:spacing w:line="180" w:lineRule="exact" w:before="1956" w:after="0"/>
        <w:ind w:left="0" w:right="11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16</w:t>
      </w:r>
    </w:p>
    <w:p>
      <w:pPr>
        <w:sectPr>
          <w:type w:val="continuous"/>
          <w:pgSz w:w="11906" w:h="16838"/>
          <w:pgMar w:top="364" w:right="0" w:bottom="362" w:left="1108" w:header="720" w:footer="720" w:gutter="0"/>
          <w:cols w:num="2" w:equalWidth="0">
            <w:col w:w="6266" w:space="0"/>
            <w:col w:w="453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642109" cy="12700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42109" cy="127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8" w:after="0"/>
        <w:ind w:left="424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Fig: Isolated Gain.</w:t>
      </w:r>
    </w:p>
    <w:p>
      <w:pPr>
        <w:sectPr>
          <w:type w:val="nextColumn"/>
          <w:pgSz w:w="11906" w:h="16838"/>
          <w:pgMar w:top="364" w:right="0" w:bottom="362" w:left="1108" w:header="720" w:footer="720" w:gutter="0"/>
          <w:cols w:num="2" w:equalWidth="0">
            <w:col w:w="6266" w:space="0"/>
            <w:col w:w="453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2682240</wp:posOffset>
            </wp:positionH>
            <wp:positionV relativeFrom="page">
              <wp:posOffset>2209800</wp:posOffset>
            </wp:positionV>
            <wp:extent cx="2451100" cy="1772334"/>
            <wp:wrapNone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723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1193800</wp:posOffset>
            </wp:positionH>
            <wp:positionV relativeFrom="page">
              <wp:posOffset>2057400</wp:posOffset>
            </wp:positionV>
            <wp:extent cx="6235700" cy="2057400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057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Active Solar Space Heating-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It consists of collector that collect and absorbs solar radiation combined</w:t>
      </w:r>
    </w:p>
    <w:p>
      <w:pPr>
        <w:autoSpaceDN w:val="0"/>
        <w:autoSpaceDE w:val="0"/>
        <w:widowControl/>
        <w:spacing w:line="266" w:lineRule="exact" w:before="8" w:after="0"/>
        <w:ind w:left="0" w:right="0" w:firstLine="0"/>
        <w:jc w:val="left"/>
      </w:pP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333333"/>
          <w:sz w:val="24"/>
        </w:rPr>
        <w:t>with electric fans or pumps to transfer and distribute that solar heat. It also h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ave an energy storage</w:t>
      </w:r>
    </w:p>
    <w:p>
      <w:pPr>
        <w:autoSpaceDN w:val="0"/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system to provide heat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333333"/>
          <w:sz w:val="24"/>
        </w:rPr>
        <w:t>when sun is not shining.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 two basic types of active solar heating systems uses either liquid or air as the heat transfer</w:t>
      </w:r>
    </w:p>
    <w:p>
      <w:pPr>
        <w:autoSpaceDN w:val="0"/>
        <w:autoSpaceDE w:val="0"/>
        <w:widowControl/>
        <w:spacing w:line="266" w:lineRule="exact" w:before="10" w:after="4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medium in their solar energy collector.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94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</w:t>
            </w:r>
          </w:p>
        </w:tc>
        <w:tc>
          <w:tcPr>
            <w:tcW w:type="dxa" w:w="104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Liquid based system heat water and air based system heat air in the collector.</w:t>
            </w:r>
          </w:p>
          <w:p>
            <w:pPr>
              <w:autoSpaceDN w:val="0"/>
              <w:autoSpaceDE w:val="0"/>
              <w:widowControl/>
              <w:spacing w:line="266" w:lineRule="exact" w:before="1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333333"/>
                <w:sz w:val="24"/>
              </w:rPr>
              <w:t>Both of these system collects and absorbs solar radiation then transfers the solar heat directly to the</w:t>
            </w:r>
          </w:p>
        </w:tc>
      </w:tr>
      <w:tr>
        <w:trPr>
          <w:trHeight w:hRule="exact" w:val="2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33333"/>
                <w:sz w:val="24"/>
              </w:rPr>
              <w:t></w:t>
            </w:r>
          </w:p>
        </w:tc>
        <w:tc>
          <w:tcPr>
            <w:tcW w:type="dxa" w:w="53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6" w:lineRule="exact" w:before="4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interior space or the storage system from which the heat is distributed.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An auxilliary or backup system provides heat when storage is discharged.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Liquid systems are more often used when storage is included.</w:t>
      </w:r>
    </w:p>
    <w:p>
      <w:pPr>
        <w:autoSpaceDN w:val="0"/>
        <w:autoSpaceDE w:val="0"/>
        <w:widowControl/>
        <w:spacing w:line="150" w:lineRule="exact" w:before="286" w:after="0"/>
        <w:ind w:left="7138" w:right="432" w:firstLine="0"/>
        <w:jc w:val="lef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 xml:space="preserve">Evaporator: Produces refrigerant vapor that cools the </w:t>
      </w:r>
      <w:r>
        <w:br/>
      </w: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space by absorbing heat.</w:t>
      </w:r>
    </w:p>
    <w:p>
      <w:pPr>
        <w:autoSpaceDN w:val="0"/>
        <w:autoSpaceDE w:val="0"/>
        <w:widowControl/>
        <w:spacing w:line="186" w:lineRule="exact" w:before="0" w:after="0"/>
        <w:ind w:left="0" w:right="2966" w:firstLine="0"/>
        <w:jc w:val="righ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Absorption:</w:t>
      </w:r>
    </w:p>
    <w:p>
      <w:pPr>
        <w:autoSpaceDN w:val="0"/>
        <w:autoSpaceDE w:val="0"/>
        <w:widowControl/>
        <w:spacing w:line="152" w:lineRule="exact" w:before="148" w:after="0"/>
        <w:ind w:left="7138" w:right="144" w:firstLine="0"/>
        <w:jc w:val="lef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 xml:space="preserve">Absorber: The refrigerant vapor is absorbed by a special </w:t>
      </w:r>
      <w:r>
        <w:br/>
      </w: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solution (water/lithium bromide or ammonia/water).</w:t>
      </w:r>
    </w:p>
    <w:p>
      <w:pPr>
        <w:autoSpaceDN w:val="0"/>
        <w:autoSpaceDE w:val="0"/>
        <w:widowControl/>
        <w:spacing w:line="186" w:lineRule="exact" w:before="0" w:after="0"/>
        <w:ind w:left="0" w:right="3146" w:firstLine="0"/>
        <w:jc w:val="righ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Heating:</w:t>
      </w:r>
    </w:p>
    <w:p>
      <w:pPr>
        <w:autoSpaceDN w:val="0"/>
        <w:autoSpaceDE w:val="0"/>
        <w:widowControl/>
        <w:spacing w:line="150" w:lineRule="exact" w:before="152" w:after="0"/>
        <w:ind w:left="7056" w:right="144" w:firstLine="0"/>
        <w:jc w:val="center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 xml:space="preserve">Generator: Solar energy heats the solution, causing the </w:t>
      </w:r>
      <w:r>
        <w:br/>
      </w: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refrigerant to re-vaporize and separate from the solution.</w:t>
      </w:r>
    </w:p>
    <w:p>
      <w:pPr>
        <w:autoSpaceDN w:val="0"/>
        <w:autoSpaceDE w:val="0"/>
        <w:widowControl/>
        <w:spacing w:line="184" w:lineRule="exact" w:before="0" w:after="0"/>
        <w:ind w:left="0" w:right="2980" w:firstLine="0"/>
        <w:jc w:val="righ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Expansion:</w:t>
      </w:r>
    </w:p>
    <w:p>
      <w:pPr>
        <w:autoSpaceDN w:val="0"/>
        <w:autoSpaceDE w:val="0"/>
        <w:widowControl/>
        <w:spacing w:line="150" w:lineRule="exact" w:before="152" w:after="0"/>
        <w:ind w:left="7138" w:right="144" w:firstLine="0"/>
        <w:jc w:val="lef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 xml:space="preserve">Expander Valve: The refrigerant expands and turns into a </w:t>
      </w:r>
      <w:r>
        <w:br/>
      </w: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mix of liquid and vapor.</w:t>
      </w:r>
    </w:p>
    <w:p>
      <w:pPr>
        <w:autoSpaceDN w:val="0"/>
        <w:autoSpaceDE w:val="0"/>
        <w:widowControl/>
        <w:spacing w:line="186" w:lineRule="exact" w:before="0" w:after="256"/>
        <w:ind w:left="0" w:right="2734" w:firstLine="0"/>
        <w:jc w:val="righ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Cycle Repeats:</w:t>
      </w:r>
    </w:p>
    <w:p>
      <w:pPr>
        <w:sectPr>
          <w:pgSz w:w="11906" w:h="16838"/>
          <w:pgMar w:top="364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0" w:right="228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Fig: Active Solar Heating System.</w:t>
      </w:r>
    </w:p>
    <w:p>
      <w:pPr>
        <w:sectPr>
          <w:type w:val="continuous"/>
          <w:pgSz w:w="11906" w:h="16838"/>
          <w:pgMar w:top="364" w:right="0" w:bottom="362" w:left="1120" w:header="720" w:footer="720" w:gutter="0"/>
          <w:cols w:num="2" w:equalWidth="0">
            <w:col w:w="6908" w:space="0"/>
            <w:col w:w="3877" w:space="0"/>
          </w:cols>
          <w:docGrid w:linePitch="360"/>
        </w:sectPr>
      </w:pPr>
    </w:p>
    <w:p>
      <w:pPr>
        <w:autoSpaceDN w:val="0"/>
        <w:autoSpaceDE w:val="0"/>
        <w:widowControl/>
        <w:spacing w:line="152" w:lineRule="exact" w:before="32" w:after="80"/>
        <w:ind w:left="230" w:right="288" w:firstLine="0"/>
        <w:jc w:val="left"/>
      </w:pP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 xml:space="preserve">The refrigerant goes back to the evaporator to start the </w:t>
      </w:r>
      <w:r>
        <w:rPr>
          <w:w w:val="96.42882347106934"/>
          <w:rFonts w:ascii="Helvetica" w:hAnsi="Helvetica" w:eastAsia="Helvetica"/>
          <w:b w:val="0"/>
          <w:i w:val="0"/>
          <w:color w:val="0077D4"/>
          <w:sz w:val="14"/>
        </w:rPr>
        <w:t>cooling process again.</w:t>
      </w:r>
    </w:p>
    <w:p>
      <w:pPr>
        <w:sectPr>
          <w:type w:val="nextColumn"/>
          <w:pgSz w:w="11906" w:h="16838"/>
          <w:pgMar w:top="364" w:right="0" w:bottom="362" w:left="1120" w:header="720" w:footer="720" w:gutter="0"/>
          <w:cols w:num="2" w:equalWidth="0">
            <w:col w:w="6908" w:space="0"/>
            <w:col w:w="3877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0" w:after="0"/>
        <w:ind w:left="0" w:right="72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Solar Space Cooling-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In the chiller, refrigerant vapor from the evaporator is absorbed by a solution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mixture in the absorber.</w:t>
      </w:r>
    </w:p>
    <w:p>
      <w:pPr>
        <w:autoSpaceDN w:val="0"/>
        <w:tabs>
          <w:tab w:pos="420" w:val="left"/>
        </w:tabs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This solution is then pumped to the generator.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There the refrigerant re-vaporizes using a waste steam heat source. The refrigerant - depleted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solution then returns to the absorber via a throttling device.</w:t>
      </w:r>
    </w:p>
    <w:p>
      <w:pPr>
        <w:autoSpaceDN w:val="0"/>
        <w:autoSpaceDE w:val="0"/>
        <w:widowControl/>
        <w:spacing w:line="276" w:lineRule="exact" w:before="0" w:after="0"/>
        <w:ind w:left="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 two most common refrigerant/ absorbent mixture used in absorption chiller are water/ lithium</w:t>
      </w: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br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bromide and ammonia / water.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next it is expanded to a low- pressure mixture of liquid and vapor ( in the expander valve),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which boils in the evaporator section, absorbing heat and and producing the cooling effect.</w:t>
      </w:r>
    </w:p>
    <w:p>
      <w:pPr>
        <w:autoSpaceDN w:val="0"/>
        <w:tabs>
          <w:tab w:pos="420" w:val="left"/>
        </w:tabs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Then the cycle is repeated.</w:t>
      </w:r>
    </w:p>
    <w:p>
      <w:pPr>
        <w:autoSpaceDN w:val="0"/>
        <w:autoSpaceDE w:val="0"/>
        <w:widowControl/>
        <w:spacing w:line="266" w:lineRule="exact" w:before="8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Heat provided in the system is by solar collector in the form of hot water.</w:t>
      </w: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</w:p>
    <w:p>
      <w:pPr>
        <w:autoSpaceDN w:val="0"/>
        <w:autoSpaceDE w:val="0"/>
        <w:widowControl/>
        <w:spacing w:line="352" w:lineRule="exact" w:before="294" w:after="316"/>
        <w:ind w:left="0" w:right="507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Solar Cell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338"/>
        </w:trPr>
        <w:tc>
          <w:tcPr>
            <w:tcW w:type="dxa" w:w="42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103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2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 solar cell (also known as a photovoltaic cell or PV cell) is defined as an electrical device that</w:t>
            </w:r>
          </w:p>
        </w:tc>
      </w:tr>
    </w:tbl>
    <w:p>
      <w:pPr>
        <w:autoSpaceDN w:val="0"/>
        <w:autoSpaceDE w:val="0"/>
        <w:widowControl/>
        <w:spacing w:line="266" w:lineRule="exact" w:before="0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converts light energy into electrical energy through the photovoltaic effect.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4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cell is basically a p-n junction diode. Solar cells are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form of photoelectric cell, defined as a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device whose electrical characteristics – such as current, volt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age, or resistance – vary when exposed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light.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82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Individual solar cells can be combined to form modules commonly known as solar panels</w:t>
            </w:r>
          </w:p>
        </w:tc>
      </w:tr>
    </w:tbl>
    <w:p>
      <w:pPr>
        <w:autoSpaceDN w:val="0"/>
        <w:autoSpaceDE w:val="0"/>
        <w:widowControl/>
        <w:spacing w:line="266" w:lineRule="exact" w:before="276" w:after="4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Types of Solar Photovoltaic Cells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393"/>
        <w:gridCol w:w="5393"/>
      </w:tblGrid>
      <w:tr>
        <w:trPr>
          <w:trHeight w:hRule="exact" w:val="276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</w:t>
            </w:r>
          </w:p>
        </w:tc>
        <w:tc>
          <w:tcPr>
            <w:tcW w:type="dxa" w:w="10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/>
                <w:color w:val="000000"/>
                <w:sz w:val="24"/>
                <w:u w:val="single"/>
              </w:rPr>
              <w:t>Monocrystalline silicon solar Cell-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  <w:u w:val="single"/>
              </w:rPr>
              <w:t xml:space="preserve"> 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most effective of the solar PV cells with 15% efficiency*,</w:t>
            </w:r>
          </w:p>
        </w:tc>
      </w:tr>
    </w:tbl>
    <w:p>
      <w:pPr>
        <w:autoSpaceDN w:val="0"/>
        <w:autoSpaceDE w:val="0"/>
        <w:widowControl/>
        <w:spacing w:line="274" w:lineRule="exact" w:before="0" w:after="0"/>
        <w:ind w:left="420" w:right="7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monocrystalline silicon is therefore the more expensive option. They require less space than other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cells simply because th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produce more energy and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can yield up to four times more power than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thin-film solar panels. T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he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y also last longer 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other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panels and perform better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at low light.</w:t>
      </w:r>
    </w:p>
    <w:p>
      <w:pPr>
        <w:autoSpaceDN w:val="0"/>
        <w:autoSpaceDE w:val="0"/>
        <w:widowControl/>
        <w:spacing w:line="276" w:lineRule="exact" w:before="0" w:after="0"/>
        <w:ind w:left="400" w:right="722" w:firstLine="342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main disadvantage is the cost which often means that it’s not the first choice for home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owners. It can also be effected by dirt or shade, which can break the circuit and the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 is often seen a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 wasteful because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cells have to be cut into wafers.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u w:val="single"/>
          <w:shd w:val="clear" w:color="auto" w:fill="fff066"/>
          <w:rFonts w:ascii="TimesNewRomanPS" w:hAnsi="TimesNewRomanPS" w:eastAsia="TimesNewRomanPS"/>
          <w:b/>
          <w:i/>
          <w:color w:val="000000"/>
          <w:sz w:val="24"/>
        </w:rPr>
        <w:t>Polycrystalline (or multi-crystalline) solar Cell-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 an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efficiency of 13%, polycrystallin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 solar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panels are often seen as a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better economic choice,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particu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larly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home owners. They are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made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 number of smaller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silicon crystals that are melted tog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ether and then recrystallized. 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 to create them is simpler an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d less wasteful than with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monocrystalline panels. They do suffer</w:t>
      </w:r>
    </w:p>
    <w:p>
      <w:pPr>
        <w:autoSpaceDN w:val="0"/>
        <w:autoSpaceDE w:val="0"/>
        <w:widowControl/>
        <w:spacing w:line="180" w:lineRule="exact" w:before="96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17</w:t>
      </w:r>
    </w:p>
    <w:p>
      <w:pPr>
        <w:sectPr>
          <w:type w:val="continuous"/>
          <w:pgSz w:w="11906" w:h="16838"/>
          <w:pgMar w:top="364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2576830</wp:posOffset>
            </wp:positionH>
            <wp:positionV relativeFrom="page">
              <wp:posOffset>7992109</wp:posOffset>
            </wp:positionV>
            <wp:extent cx="2659380" cy="1496674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966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2184400</wp:posOffset>
            </wp:positionH>
            <wp:positionV relativeFrom="page">
              <wp:posOffset>7886700</wp:posOffset>
            </wp:positionV>
            <wp:extent cx="3035300" cy="1562100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1562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0" w:after="0"/>
        <w:ind w:left="42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at high heats that can reduce their lifespan but overall perform just as well as their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expensive counterpart.</w:t>
      </w:r>
    </w:p>
    <w:p>
      <w:pPr>
        <w:autoSpaceDN w:val="0"/>
        <w:tabs>
          <w:tab w:pos="676" w:val="left"/>
        </w:tabs>
        <w:autoSpaceDE w:val="0"/>
        <w:widowControl/>
        <w:spacing w:line="276" w:lineRule="exact" w:before="0" w:after="0"/>
        <w:ind w:left="400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main disadvantage for polycrystalline solar panels is tha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 you need more of them because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lower energy conversion efficiency.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u w:val="single"/>
          <w:shd w:val="clear" w:color="auto" w:fill="fff066"/>
          <w:rFonts w:ascii="TimesNewRomanPS" w:hAnsi="TimesNewRomanPS" w:eastAsia="TimesNewRomanPS"/>
          <w:b/>
          <w:i/>
          <w:color w:val="000000"/>
          <w:sz w:val="24"/>
        </w:rPr>
        <w:t>Amorphous/thin film solar cell-</w:t>
      </w:r>
      <w:r>
        <w:rPr>
          <w:u w:val="single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7%, thin film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215" w:history="1">
          <w:r>
            <w:rPr>
              <w:rStyle w:val="Hyperlink"/>
            </w:rPr>
            <w:t>solar p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15" w:history="1">
          <w:r>
            <w:rPr>
              <w:rStyle w:val="Hyperlink"/>
            </w:rPr>
            <w:t>anels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re among the least efficient on th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 </w:t>
      </w:r>
      <w:r>
        <w:tab/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market but they are the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cheapest option. They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work well in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low li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ght, </w:t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even moonlight, and are ma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from non-crystalline si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licone that can be tra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nsferred in a thin film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onto another material such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glass. The main advantage is that it can be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mass produced at a much cheaper cost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but is more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suitable for situations where space is not a big issue.</w:t>
      </w:r>
    </w:p>
    <w:p>
      <w:pPr>
        <w:autoSpaceDN w:val="0"/>
        <w:tabs>
          <w:tab w:pos="880" w:val="left"/>
        </w:tabs>
        <w:autoSpaceDE w:val="0"/>
        <w:widowControl/>
        <w:spacing w:line="276" w:lineRule="exact" w:before="0" w:after="0"/>
        <w:ind w:left="400" w:right="72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main disadvantage for thin film solar panels are not generally used for residential purposes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will degrade quicker than crystalline cells.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72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shd w:val="clear" w:color="auto" w:fill="fff066"/>
          <w:rFonts w:ascii="TimesNewRomanPS" w:hAnsi="TimesNewRomanPS" w:eastAsia="TimesNewRomanPS"/>
          <w:b/>
          <w:i w:val="0"/>
          <w:color w:val="000000"/>
          <w:sz w:val="24"/>
          <w:u w:val="single"/>
        </w:rPr>
        <w:t>Hybrid silicon solar Cell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- With an effic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iency of 18%, hybrid 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hyperlink r:id="rId215" w:history="1">
          <w:r>
            <w:rPr>
              <w:rStyle w:val="Hyperlink"/>
            </w:rPr>
            <w:t>solar panels</w:t>
          </w:r>
        </w:hyperlink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made from a mix of </w:t>
      </w:r>
      <w:r>
        <w:tab/>
      </w:r>
      <w:r>
        <w:rPr>
          <w:shd w:val="clear" w:color="auto" w:fill="fff066"/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amorphous and monocrystalline cells to g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>enerate maximum efficiency. There are a variety of ty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hybrid cells and they are still very much at the resear</w:t>
      </w:r>
      <w:r>
        <w:rPr>
          <w:shd w:val="clear" w:color="auto" w:fill="fff066"/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 and development stage which is why they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 currently a more expensive option.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595"/>
        <w:gridCol w:w="3595"/>
        <w:gridCol w:w="3595"/>
      </w:tblGrid>
      <w:tr>
        <w:trPr>
          <w:trHeight w:hRule="exact" w:val="402"/>
        </w:trPr>
        <w:tc>
          <w:tcPr>
            <w:tcW w:type="dxa" w:w="61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other types of solar Cell are listed below-</w:t>
            </w:r>
          </w:p>
        </w:tc>
        <w:tc>
          <w:tcPr>
            <w:tcW w:type="dxa" w:w="4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" w:after="0"/>
              <w:ind w:left="65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41219" cy="1409700"/>
                  <wp:docPr id="219" name="Picture 2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219" cy="1409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42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5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17" w:history="1">
                <w:r>
                  <w:rPr>
                    <w:rStyle w:val="Hyperlink"/>
                  </w:rPr>
                  <w:t>Biohybrid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18" w:history="1">
                <w:r>
                  <w:rPr>
                    <w:rStyle w:val="Hyperlink"/>
                  </w:rPr>
                  <w:t>Cadmium telluride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(CdTe)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19" w:history="1">
                <w:r>
                  <w:rPr>
                    <w:rStyle w:val="Hyperlink"/>
                  </w:rPr>
                  <w:t>Concentrated PV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(CVP and HCVP)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0" w:history="1">
                <w:r>
                  <w:rPr>
                    <w:rStyle w:val="Hyperlink"/>
                  </w:rPr>
                  <w:t>Copper indium gallium selenide solar cells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(CI(G)S)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1" w:history="1">
                <w:r>
                  <w:rPr>
                    <w:rStyle w:val="Hyperlink"/>
                  </w:rPr>
                  <w:t>Float-zone silicon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2" w:history="1">
                <w:r>
                  <w:rPr>
                    <w:rStyle w:val="Hyperlink"/>
                  </w:rPr>
                  <w:t>Dye-sensitized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(DSSC)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3" w:history="1">
                <w:r>
                  <w:rPr>
                    <w:rStyle w:val="Hyperlink"/>
                  </w:rPr>
                  <w:t>Gallium arsenide germanium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(GaAs)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4" w:history="1">
                <w:r>
                  <w:rPr>
                    <w:rStyle w:val="Hyperlink"/>
                  </w:rPr>
                  <w:t>Luminescent solar concentrator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cell (LSC)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5" w:history="1">
                <w:r>
                  <w:rPr>
                    <w:rStyle w:val="Hyperlink"/>
                  </w:rPr>
                  <w:t>Micromorph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(tandem-cell using a-Si/μc-Si)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6" w:history="1">
                <w:r>
                  <w:rPr>
                    <w:rStyle w:val="Hyperlink"/>
                  </w:rPr>
                  <w:t>Multi-junction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(MJ)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7" w:history="1">
                <w:r>
                  <w:rPr>
                    <w:rStyle w:val="Hyperlink"/>
                  </w:rPr>
                  <w:t>Nanocrystal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8" w:history="1">
                <w:r>
                  <w:rPr>
                    <w:rStyle w:val="Hyperlink"/>
                  </w:rPr>
                  <w:t>Organic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(OPV)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29" w:history="1">
                <w:r>
                  <w:rPr>
                    <w:rStyle w:val="Hyperlink"/>
                  </w:rPr>
                  <w:t>Perovskite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0" w:history="1">
                <w:r>
                  <w:rPr>
                    <w:rStyle w:val="Hyperlink"/>
                  </w:rPr>
                  <w:t>Photoelectrochemical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(PEC)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1" w:history="1">
                <w:r>
                  <w:rPr>
                    <w:rStyle w:val="Hyperlink"/>
                  </w:rPr>
                  <w:t>Plasmonic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2" w:history="1">
                <w:r>
                  <w:rPr>
                    <w:rStyle w:val="Hyperlink"/>
                  </w:rPr>
                  <w:t>Quantum dot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4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3" w:history="1">
                <w:r>
                  <w:rPr>
                    <w:rStyle w:val="Hyperlink"/>
                  </w:rPr>
                  <w:t>Solid-state solar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4" w:history="1">
                <w:r>
                  <w:rPr>
                    <w:rStyle w:val="Hyperlink"/>
                  </w:rPr>
                  <w:t>Wafer solar cell</w:t>
                </w:r>
              </w:hyperlink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, or wafer-based solar cell crystalline</w:t>
            </w:r>
          </w:p>
        </w:tc>
        <w:tc>
          <w:tcPr>
            <w:tcW w:type="dxa" w:w="3595"/>
            <w:vMerge/>
            <w:tcBorders/>
          </w:tcPr>
          <w:p/>
        </w:tc>
      </w:tr>
      <w:tr>
        <w:trPr>
          <w:trHeight w:hRule="exact" w:val="334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</w:t>
            </w:r>
          </w:p>
        </w:tc>
        <w:tc>
          <w:tcPr>
            <w:tcW w:type="dxa" w:w="5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hyperlink r:id="rId235" w:history="1">
                <w:r>
                  <w:rPr>
                    <w:rStyle w:val="Hyperlink"/>
                  </w:rPr>
                  <w:t>Non concentrated hetrogeneos PV cell</w:t>
                </w:r>
              </w:hyperlink>
            </w:r>
          </w:p>
        </w:tc>
        <w:tc>
          <w:tcPr>
            <w:tcW w:type="dxa" w:w="359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76" w:lineRule="exact" w:before="216" w:after="0"/>
        <w:ind w:left="0" w:right="5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Working Principle of Solar Cell-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light reaches the p-n junction, the light photons can easily enter in the junction, through very thin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p-type layer. The light energy, in the form of photons, supplies sufficient energy to the junction to create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number of electron-hole pairs. The incident light breaks the thermal equilibrium condition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junction. The free electrons in the depletion region can quickly come to the n-type side of the junction.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Similarly, the holes in the depletion can quickly come to the p-type side of the junction.</w:t>
      </w:r>
    </w:p>
    <w:p>
      <w:pPr>
        <w:autoSpaceDN w:val="0"/>
        <w:autoSpaceDE w:val="0"/>
        <w:widowControl/>
        <w:spacing w:line="264" w:lineRule="exact" w:before="2370" w:after="0"/>
        <w:ind w:left="0" w:right="453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Working of PV Cell.</w:t>
      </w:r>
    </w:p>
    <w:p>
      <w:pPr>
        <w:autoSpaceDN w:val="0"/>
        <w:autoSpaceDE w:val="0"/>
        <w:widowControl/>
        <w:spacing w:line="180" w:lineRule="exact" w:before="714" w:after="0"/>
        <w:ind w:left="0" w:right="56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18</w:t>
      </w:r>
    </w:p>
    <w:p>
      <w:pPr>
        <w:sectPr>
          <w:pgSz w:w="11906" w:h="16838"/>
          <w:pgMar w:top="364" w:right="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10033000</wp:posOffset>
            </wp:positionV>
            <wp:extent cx="6997700" cy="469900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469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3690620</wp:posOffset>
            </wp:positionH>
            <wp:positionV relativeFrom="page">
              <wp:posOffset>3197860</wp:posOffset>
            </wp:positionV>
            <wp:extent cx="433069" cy="254746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3069" cy="2547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</wp:posOffset>
            </wp:positionH>
            <wp:positionV relativeFrom="page">
              <wp:posOffset>2616200</wp:posOffset>
            </wp:positionV>
            <wp:extent cx="6934200" cy="1155700"/>
            <wp:wrapNone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155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2247900</wp:posOffset>
            </wp:positionH>
            <wp:positionV relativeFrom="page">
              <wp:posOffset>673100</wp:posOffset>
            </wp:positionV>
            <wp:extent cx="3365500" cy="18288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82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2109470</wp:posOffset>
            </wp:positionH>
            <wp:positionV relativeFrom="page">
              <wp:posOffset>632460</wp:posOffset>
            </wp:positionV>
            <wp:extent cx="3595370" cy="2448493"/>
            <wp:wrapNone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44849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66" w:lineRule="exact" w:before="0" w:after="0"/>
        <w:ind w:left="47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V-I Characteristics of a Photovoltaic Cell-</w:t>
      </w:r>
    </w:p>
    <w:p>
      <w:pPr>
        <w:autoSpaceDN w:val="0"/>
        <w:autoSpaceDE w:val="0"/>
        <w:widowControl/>
        <w:spacing w:line="276" w:lineRule="exact" w:before="2938" w:after="0"/>
        <w:ind w:left="470" w:right="596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Short circuit current: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rate of production of current in a solar cell also depends upon the intensity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light and the angle at which the light falls on the cell. As the current production also depends upon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surface area of the cell exposed to light, it is better to express maximum current density instead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maximum current.</w:t>
      </w:r>
    </w:p>
    <w:p>
      <w:pPr>
        <w:autoSpaceDN w:val="0"/>
        <w:tabs>
          <w:tab w:pos="470" w:val="left"/>
          <w:tab w:pos="6748" w:val="left"/>
        </w:tabs>
        <w:autoSpaceDE w:val="0"/>
        <w:widowControl/>
        <w:spacing w:line="246" w:lineRule="exact" w:before="98" w:after="0"/>
        <w:ind w:left="300" w:right="0" w:firstLine="0"/>
        <w:jc w:val="left"/>
      </w:pPr>
      <w:r>
        <w:rPr>
          <w:w w:val="101.46917455336626"/>
          <w:rFonts w:ascii="Helvetica" w:hAnsi="Helvetica" w:eastAsia="Helvetica"/>
          <w:b w:val="0"/>
          <w:i w:val="0"/>
          <w:color w:val="0077D4"/>
          <w:sz w:val="17"/>
        </w:rPr>
        <w:t xml:space="preserve">max amt of current drawn when connection is short circuited </w:t>
      </w:r>
      <w:r>
        <w:br/>
      </w:r>
      <w:r>
        <w:tab/>
      </w:r>
      <w:r>
        <w:tab/>
      </w:r>
      <w:r>
        <w:rPr>
          <w:w w:val="101.47028530345243"/>
          <w:rFonts w:ascii="Helvetica" w:hAnsi="Helvetica" w:eastAsia="Helvetica"/>
          <w:b w:val="0"/>
          <w:i w:val="0"/>
          <w:color w:val="0077D4"/>
          <w:sz w:val="17"/>
        </w:rPr>
        <w:t xml:space="preserve">max voltage which can be produced by a solar cell when </w:t>
      </w:r>
      <w:r>
        <w:tab/>
      </w:r>
      <w:r>
        <w:tab/>
      </w:r>
      <w:r>
        <w:rPr>
          <w:w w:val="101.47028530345243"/>
          <w:rFonts w:ascii="Helvetica" w:hAnsi="Helvetica" w:eastAsia="Helvetica"/>
          <w:b w:val="0"/>
          <w:i w:val="0"/>
          <w:color w:val="0077D4"/>
          <w:sz w:val="17"/>
        </w:rPr>
        <w:t xml:space="preserve">no load is attached </w:t>
      </w:r>
      <w:r>
        <w:br/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Open Circuit Voltage of Solar Cell: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It is measured by measuring voltage across the terminals of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when no load is connected to the cell. This voltage depends upon the techniques of manufacturing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temperature but not fairly on the intensity of light and area of exposed surface. Normally open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circuit voltage of solar cell nearly equal to 0.5 to 0.6 volt. It is normally denoted by V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</w:p>
    <w:p>
      <w:pPr>
        <w:autoSpaceDN w:val="0"/>
        <w:autoSpaceDE w:val="0"/>
        <w:widowControl/>
        <w:spacing w:line="354" w:lineRule="exact" w:before="260" w:after="0"/>
        <w:ind w:left="0" w:right="311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Maximum Power Point Techniques:-</w:t>
      </w:r>
    </w:p>
    <w:p>
      <w:pPr>
        <w:autoSpaceDN w:val="0"/>
        <w:autoSpaceDE w:val="0"/>
        <w:widowControl/>
        <w:spacing w:line="276" w:lineRule="exact" w:before="244" w:after="0"/>
        <w:ind w:left="470" w:right="5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THE HILL CLIMBING Techniques-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important to maximize the energy utilization efficiency of photovoltaic systems by using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efficient maximum power point tracking scheme.</w:t>
      </w:r>
    </w:p>
    <w:p>
      <w:pPr>
        <w:autoSpaceDN w:val="0"/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commonly applied MPPT algorithms are hill-climbing algorithms in which the algorithm tries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climb the power-voltage curve of the PV array to reach the maximum power point (MPP).</w:t>
      </w:r>
    </w:p>
    <w:p>
      <w:pPr>
        <w:autoSpaceDN w:val="0"/>
        <w:autoSpaceDE w:val="0"/>
        <w:widowControl/>
        <w:spacing w:line="276" w:lineRule="exact" w:before="0" w:after="0"/>
        <w:ind w:left="470" w:right="5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location of the MPP varies depending on weather conditions and is usually unknown for the MPPT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algorithm. The hill climbing based techniques are so named because of the shape of the power-voltage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(P-V) curve.</w:t>
      </w:r>
    </w:p>
    <w:p>
      <w:pPr>
        <w:autoSpaceDN w:val="0"/>
        <w:autoSpaceDE w:val="0"/>
        <w:widowControl/>
        <w:spacing w:line="266" w:lineRule="exact" w:before="10" w:after="4"/>
        <w:ind w:left="47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technique is sub-categorized in three types: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70.0" w:type="dxa"/>
      </w:tblPr>
      <w:tblGrid>
        <w:gridCol w:w="5566"/>
        <w:gridCol w:w="5566"/>
      </w:tblGrid>
      <w:tr>
        <w:trPr>
          <w:trHeight w:hRule="exact" w:val="278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</w:t>
            </w:r>
          </w:p>
        </w:tc>
        <w:tc>
          <w:tcPr>
            <w:tcW w:type="dxa" w:w="10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exact" w:before="0" w:after="0"/>
              <w:ind w:left="120" w:right="6048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Perturb &amp; Observe Algorithm (P&amp;O)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Modified Adaptive P &amp; O Method</w:t>
            </w:r>
          </w:p>
        </w:tc>
      </w:tr>
      <w:tr>
        <w:trPr>
          <w:trHeight w:hRule="exact" w:val="297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</w:t>
            </w:r>
          </w:p>
        </w:tc>
        <w:tc>
          <w:tcPr>
            <w:tcW w:type="dxa" w:w="5566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300"/>
            <w:tcBorders/>
            <w:shd w:fill="fff066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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Incremental Conductance Algorithm (INC)</w:t>
            </w:r>
          </w:p>
        </w:tc>
      </w:tr>
      <w:tr>
        <w:trPr>
          <w:trHeight w:hRule="exact" w:val="268"/>
        </w:trPr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10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efficiency of P&amp;O and INC algorithms is 96.5% and 98.2% respectively. The average increase</w:t>
            </w:r>
          </w:p>
        </w:tc>
      </w:tr>
    </w:tbl>
    <w:p>
      <w:pPr>
        <w:autoSpaceDN w:val="0"/>
        <w:autoSpaceDE w:val="0"/>
        <w:widowControl/>
        <w:spacing w:line="266" w:lineRule="exact" w:before="4" w:after="0"/>
        <w:ind w:left="89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energy extraction is found to be 16% to 43%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by usi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ng conventional hill climbing MPPT .</w:t>
      </w:r>
    </w:p>
    <w:p>
      <w:pPr>
        <w:autoSpaceDN w:val="0"/>
        <w:tabs>
          <w:tab w:pos="890" w:val="left"/>
        </w:tabs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Among hill-climbing algorithms, the P&amp;O and the INC algorithms have gained a lot of popularity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acceptance in different PV applications. These are simple algorithms that do not require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previous knowledge of the PV generator characteristics or the measurement of solar intensity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cell temperature and is easy to implement.</w:t>
      </w:r>
    </w:p>
    <w:p>
      <w:pPr>
        <w:autoSpaceDN w:val="0"/>
        <w:tabs>
          <w:tab w:pos="890" w:val="left"/>
        </w:tabs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P&amp;O algorithm regularly perturbs the operating point of the PV generator by increasing 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decreasing a control parameter by a small amount (step size) and measures the PV array output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power before and after the perturbation.</w:t>
      </w:r>
    </w:p>
    <w:p>
      <w:pPr>
        <w:autoSpaceDN w:val="0"/>
        <w:tabs>
          <w:tab w:pos="890" w:val="left"/>
        </w:tabs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If the power increases, the algorithm continues to perturb the system in the same direction;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otherwise the system is perturbed in the opposite direction.</w:t>
      </w:r>
    </w:p>
    <w:p>
      <w:pPr>
        <w:autoSpaceDN w:val="0"/>
        <w:tabs>
          <w:tab w:pos="890" w:val="left"/>
          <w:tab w:pos="7534" w:val="left"/>
        </w:tabs>
        <w:autoSpaceDE w:val="0"/>
        <w:widowControl/>
        <w:spacing w:line="276" w:lineRule="exact" w:before="0" w:after="0"/>
        <w:ind w:left="470" w:right="57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operation of the INC algorithm is based on the fact that the power-voltage curve of a PV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generator at constant solar irradiance and cell temperature levels normally has only one maximum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power point (MPP)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this MPP, the derivative of the power with respect to the voltage equals zero which means that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sum of the instantaneous conductance (IPV/VPV)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incremental conductance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(dIPV/dVPV) equals zero</w:t>
      </w:r>
    </w:p>
    <w:p>
      <w:pPr>
        <w:autoSpaceDN w:val="0"/>
        <w:tabs>
          <w:tab w:pos="5412" w:val="left"/>
        </w:tabs>
        <w:autoSpaceDE w:val="0"/>
        <w:widowControl/>
        <w:spacing w:line="230" w:lineRule="exact" w:before="166" w:after="0"/>
        <w:ind w:left="0" w:right="288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19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18"/>
        </w:rPr>
        <w:t xml:space="preserve">MPPT techniques maximize the efficiency of photovoltaic (PV) systems by ensuring they operate at their maximum power point (MPP). </w:t>
      </w:r>
    </w:p>
    <w:p>
      <w:pPr>
        <w:autoSpaceDN w:val="0"/>
        <w:autoSpaceDE w:val="0"/>
        <w:widowControl/>
        <w:spacing w:line="248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18"/>
        </w:rPr>
        <w:t>The most commonly used MPPT methods are hill-climbing techniques</w:t>
      </w:r>
    </w:p>
    <w:p>
      <w:pPr>
        <w:sectPr>
          <w:pgSz w:w="11906" w:h="16838"/>
          <w:pgMar w:top="364" w:right="124" w:bottom="146" w:left="6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6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114300</wp:posOffset>
            </wp:positionV>
            <wp:extent cx="6565900" cy="533400"/>
            <wp:wrapNone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5659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825500</wp:posOffset>
            </wp:positionV>
            <wp:extent cx="6858000" cy="3877090"/>
            <wp:wrapNone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709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1118870</wp:posOffset>
            </wp:positionH>
            <wp:positionV relativeFrom="page">
              <wp:posOffset>1859280</wp:posOffset>
            </wp:positionV>
            <wp:extent cx="2265680" cy="226568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22656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3929379</wp:posOffset>
            </wp:positionH>
            <wp:positionV relativeFrom="page">
              <wp:posOffset>1859280</wp:posOffset>
            </wp:positionV>
            <wp:extent cx="3157220" cy="260193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6019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8140700</wp:posOffset>
            </wp:positionV>
            <wp:extent cx="6616700" cy="1422400"/>
            <wp:wrapNone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16700" cy="142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1752600</wp:posOffset>
            </wp:positionH>
            <wp:positionV relativeFrom="page">
              <wp:posOffset>4889500</wp:posOffset>
            </wp:positionV>
            <wp:extent cx="4089400" cy="2540000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540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1409700</wp:posOffset>
            </wp:positionH>
            <wp:positionV relativeFrom="page">
              <wp:posOffset>4724400</wp:posOffset>
            </wp:positionV>
            <wp:extent cx="4977130" cy="3533382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353338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6" w:lineRule="exact" w:before="0" w:after="96"/>
        <w:ind w:left="0" w:right="4546" w:firstLine="0"/>
        <w:jc w:val="right"/>
      </w:pPr>
      <w:r>
        <w:rPr>
          <w:rFonts w:ascii="Helvetica" w:hAnsi="Helvetica" w:eastAsia="Helvetica"/>
          <w:b w:val="0"/>
          <w:i w:val="0"/>
          <w:color w:val="0077D4"/>
          <w:sz w:val="18"/>
        </w:rPr>
        <w:t>Modified Adaptive P&amp;O Method: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03" w:type="dxa"/>
      </w:tblPr>
      <w:tblGrid>
        <w:gridCol w:w="5256"/>
        <w:gridCol w:w="5256"/>
      </w:tblGrid>
      <w:tr>
        <w:trPr>
          <w:trHeight w:hRule="exact" w:val="576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>Perturb &amp; Observe Algorithm</w:t>
            </w:r>
          </w:p>
        </w:tc>
        <w:tc>
          <w:tcPr>
            <w:tcW w:type="dxa" w:w="7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04" w:after="0"/>
              <w:ind w:left="112" w:right="0" w:firstLine="0"/>
              <w:jc w:val="left"/>
            </w:pPr>
            <w:r>
              <w:rPr>
                <w:rFonts w:ascii="Helvetica" w:hAnsi="Helvetica" w:eastAsia="Helvetica"/>
                <w:b w:val="0"/>
                <w:i w:val="0"/>
                <w:color w:val="0077D4"/>
                <w:sz w:val="18"/>
              </w:rPr>
              <w:t xml:space="preserve">Similar to the P&amp;O method but with adaptive adjustments to improve tracking speed and </w:t>
            </w:r>
            <w:r>
              <w:rPr>
                <w:rFonts w:ascii="Helvetica" w:hAnsi="Helvetica" w:eastAsia="Helvetica"/>
                <w:b w:val="0"/>
                <w:i w:val="0"/>
                <w:color w:val="0077D4"/>
                <w:sz w:val="18"/>
              </w:rPr>
              <w:t>reduce oscillations around the MPP</w:t>
            </w:r>
          </w:p>
        </w:tc>
      </w:tr>
    </w:tbl>
    <w:p>
      <w:pPr>
        <w:autoSpaceDN w:val="0"/>
        <w:autoSpaceDE w:val="0"/>
        <w:widowControl/>
        <w:spacing w:line="276" w:lineRule="exact" w:before="214" w:after="0"/>
        <w:ind w:left="12" w:right="43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Perturb &amp; Observe algorithm states that when the operating voltage of the PV panel is perturbed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small increment, if the resulting changes in power ΔP is positive, then we are going in the direction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MPP and we keep on perturbing in the same direction.</w:t>
      </w:r>
    </w:p>
    <w:p>
      <w:pPr>
        <w:autoSpaceDN w:val="0"/>
        <w:autoSpaceDE w:val="0"/>
        <w:widowControl/>
        <w:spacing w:line="276" w:lineRule="exact" w:before="276" w:after="0"/>
        <w:ind w:left="12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If ΔP is negative, we are going away from the direction of MPP and the sign of perturbation supplied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has to be changed.</w:t>
      </w:r>
    </w:p>
    <w:p>
      <w:pPr>
        <w:autoSpaceDN w:val="0"/>
        <w:autoSpaceDE w:val="0"/>
        <w:widowControl/>
        <w:spacing w:line="266" w:lineRule="exact" w:before="910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Incremental Conductance-</w:t>
      </w:r>
    </w:p>
    <w:p>
      <w:pPr>
        <w:autoSpaceDN w:val="0"/>
        <w:autoSpaceDE w:val="0"/>
        <w:widowControl/>
        <w:spacing w:line="266" w:lineRule="exact" w:before="286" w:after="1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Incremental conductance method uses two voltage and current sensors to sense the output voltage and</w:t>
      </w:r>
    </w:p>
    <w:p>
      <w:pPr>
        <w:sectPr>
          <w:pgSz w:w="11906" w:h="16838"/>
          <w:pgMar w:top="70" w:right="286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 of the PV array.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MPP the slope of the PV curve is 0.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(dP/dV)MPP=d(VI)/dVMPP</w:t>
      </w:r>
    </w:p>
    <w:p>
      <w:pPr>
        <w:autoSpaceDN w:val="0"/>
        <w:autoSpaceDE w:val="0"/>
        <w:widowControl/>
        <w:spacing w:line="276" w:lineRule="exact" w:before="276" w:after="0"/>
        <w:ind w:left="12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dI/dVMPP = - I/V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dI/dVMPP &gt; - I/V left of the MPP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dI/dVMPP &lt; - I/V right of the MPP</w:t>
      </w:r>
    </w:p>
    <w:p>
      <w:pPr>
        <w:sectPr>
          <w:type w:val="continuous"/>
          <w:pgSz w:w="11906" w:h="16838"/>
          <w:pgMar w:top="70" w:right="286" w:bottom="362" w:left="1108" w:header="720" w:footer="720" w:gutter="0"/>
          <w:cols w:num="2" w:equalWidth="0">
            <w:col w:w="4148" w:space="0"/>
            <w:col w:w="6364" w:space="0"/>
          </w:cols>
          <w:docGrid w:linePitch="360"/>
        </w:sectPr>
      </w:pPr>
    </w:p>
    <w:p>
      <w:pPr>
        <w:autoSpaceDN w:val="0"/>
        <w:autoSpaceDE w:val="0"/>
        <w:widowControl/>
        <w:spacing w:line="288" w:lineRule="exact" w:before="0" w:after="0"/>
        <w:ind w:left="402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>Incremental Conductance Algorithm (INC):</w:t>
      </w:r>
    </w:p>
    <w:p>
      <w:pPr>
        <w:autoSpaceDN w:val="0"/>
        <w:autoSpaceDE w:val="0"/>
        <w:widowControl/>
        <w:spacing w:line="236" w:lineRule="exact" w:before="232" w:after="0"/>
        <w:ind w:left="402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 xml:space="preserve">Process: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1"/>
        </w:rPr>
        <w:t xml:space="preserve">Uses the fact that the power-voltage curve has one MPP where </w:t>
      </w:r>
      <w:r>
        <w:rPr>
          <w:rFonts w:ascii="Helvetica" w:hAnsi="Helvetica" w:eastAsia="Helvetica"/>
          <w:b w:val="0"/>
          <w:i w:val="0"/>
          <w:color w:val="0077D4"/>
          <w:sz w:val="21"/>
        </w:rPr>
        <w:t>the derivative of power with respect to voltage equals zero.</w:t>
      </w:r>
    </w:p>
    <w:p>
      <w:pPr>
        <w:autoSpaceDN w:val="0"/>
        <w:autoSpaceDE w:val="0"/>
        <w:widowControl/>
        <w:spacing w:line="234" w:lineRule="exact" w:before="54" w:after="0"/>
        <w:ind w:left="402" w:right="576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 xml:space="preserve">At MPP, the sum of instantaneous conductance (I/V) and </w:t>
      </w:r>
      <w:r>
        <w:rPr>
          <w:rFonts w:ascii="Helvetica" w:hAnsi="Helvetica" w:eastAsia="Helvetica"/>
          <w:b w:val="0"/>
          <w:i w:val="0"/>
          <w:color w:val="0077D4"/>
          <w:sz w:val="21"/>
        </w:rPr>
        <w:t>incremental conductance (dI/dV) equals zero.</w:t>
      </w:r>
    </w:p>
    <w:p>
      <w:pPr>
        <w:autoSpaceDN w:val="0"/>
        <w:autoSpaceDE w:val="0"/>
        <w:widowControl/>
        <w:spacing w:line="288" w:lineRule="exact" w:before="0" w:after="0"/>
        <w:ind w:left="402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>Adjusts the voltage to maintain this balance.</w:t>
      </w:r>
    </w:p>
    <w:p>
      <w:pPr>
        <w:autoSpaceDN w:val="0"/>
        <w:autoSpaceDE w:val="0"/>
        <w:widowControl/>
        <w:spacing w:line="288" w:lineRule="exact" w:before="0" w:after="6"/>
        <w:ind w:left="402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1"/>
        </w:rPr>
        <w:t>Efficiency: Around 98.2%</w:t>
      </w:r>
    </w:p>
    <w:p>
      <w:pPr>
        <w:sectPr>
          <w:type w:val="nextColumn"/>
          <w:pgSz w:w="11906" w:h="16838"/>
          <w:pgMar w:top="70" w:right="286" w:bottom="362" w:left="1108" w:header="720" w:footer="720" w:gutter="0"/>
          <w:cols w:num="2" w:equalWidth="0">
            <w:col w:w="4148" w:space="0"/>
            <w:col w:w="6364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12" w:right="4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left hand side is the instantaneous conductance of the solar panel. When this instantaneous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conductance equals the conductance of the solar then MPP is reached.</w:t>
      </w:r>
    </w:p>
    <w:p>
      <w:pPr>
        <w:autoSpaceDN w:val="0"/>
        <w:autoSpaceDE w:val="0"/>
        <w:widowControl/>
        <w:spacing w:line="180" w:lineRule="exact" w:before="324" w:after="0"/>
        <w:ind w:left="0" w:right="53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20</w:t>
      </w:r>
    </w:p>
    <w:p>
      <w:pPr>
        <w:sectPr>
          <w:type w:val="continuous"/>
          <w:pgSz w:w="11906" w:h="16838"/>
          <w:pgMar w:top="70" w:right="286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75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2362200</wp:posOffset>
            </wp:positionH>
            <wp:positionV relativeFrom="page">
              <wp:posOffset>165100</wp:posOffset>
            </wp:positionV>
            <wp:extent cx="2781300" cy="2400300"/>
            <wp:wrapNone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00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2679700</wp:posOffset>
            </wp:positionH>
            <wp:positionV relativeFrom="page">
              <wp:posOffset>457200</wp:posOffset>
            </wp:positionV>
            <wp:extent cx="2456179" cy="2456179"/>
            <wp:wrapNone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456179" cy="24561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0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 we are sensing both the voltage and current simultaneously. Hence the error due to change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irradiance is eliminated.</w:t>
      </w:r>
    </w:p>
    <w:p>
      <w:pPr>
        <w:autoSpaceDN w:val="0"/>
        <w:autoSpaceDE w:val="0"/>
        <w:widowControl/>
        <w:spacing w:line="276" w:lineRule="exact" w:before="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 the complexity and the cost of implementation increase. As we go down the list of algorithms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complexity and the cost of implementation goes on increasing which may be suitable for a highly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complicated system.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is the reason that Perturb and Observe and Incremental Conductance method are the most widely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used algorithms.</w:t>
      </w:r>
    </w:p>
    <w:p>
      <w:pPr>
        <w:autoSpaceDN w:val="0"/>
        <w:autoSpaceDE w:val="0"/>
        <w:widowControl/>
        <w:spacing w:line="352" w:lineRule="exact" w:before="29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Net metering concepts</w:t>
      </w:r>
    </w:p>
    <w:p>
      <w:pPr>
        <w:autoSpaceDN w:val="0"/>
        <w:autoSpaceDE w:val="0"/>
        <w:widowControl/>
        <w:spacing w:line="276" w:lineRule="exact" w:before="37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Net metering is an electricity policy for utility customers who operate their own on-site self-generation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power systems. It allows consumers to feed surplus solar power into the grid when they don’t need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it, and receive a credit on their electricity bill. This takes care of the problem of matching power supply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demand, which will never match perfectly for any building. Net metering effectively uses the grid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huge battery, which helps to balance this demand/supply mismatch.</w:t>
      </w:r>
    </w:p>
    <w:p>
      <w:pPr>
        <w:autoSpaceDN w:val="0"/>
        <w:autoSpaceDE w:val="0"/>
        <w:widowControl/>
        <w:spacing w:line="276" w:lineRule="exact" w:before="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Without solar net metering, many rooftop solar plants – and residential ones in particular – would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require a battery backup to even out the power consumption through the day. Battery costs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falling rapidly, and will become an important part of the solar industry someday – but today, very few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plants would be financially attractive once battery costs are built in. Although, the concept of net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metering first emerged in United States in 1979 as a way to compensate customers for their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renewable energy, it makes much more sense than just being a financial implication.</w:t>
      </w:r>
    </w:p>
    <w:p>
      <w:pPr>
        <w:autoSpaceDN w:val="0"/>
        <w:autoSpaceDE w:val="0"/>
        <w:widowControl/>
        <w:spacing w:line="266" w:lineRule="exact" w:before="28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How it works?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power systems are connected to the utility grid via the customers’ main service panel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 and, when generating more power than is needed at the site, return excess electricity to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grid through the power meter, reversing the meter from its usual direction. Thus, a bi-directional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 is needed to avail net metering. Since the meter works in both directions (i.e. bi-directional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meter)– one way to measure power purchased (when on-site demand is greater than on-site power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production), and the other way to measure power returned to the grid – the customer pays the “net”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both transactions.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net metering policy makes solar energy more attractive and affordable for users. It can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help users save a huge amount of money, and it makes the process of accounting for the energy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flowing to and from the utility simpler and easier to administer.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example, if you live in a state which has implemented the solar net metering policy, then you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get credited for the electricity you deliver back to the grid at the same retail price that you pay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electricity you take from the grid. The banking happens for a period of time, usually annually.</w:t>
      </w:r>
    </w:p>
    <w:p>
      <w:pPr>
        <w:autoSpaceDN w:val="0"/>
        <w:autoSpaceDE w:val="0"/>
        <w:widowControl/>
        <w:spacing w:line="276" w:lineRule="exact" w:before="0" w:after="0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not only brings down the energy cost drastically, but helps create small power generation units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almost every nook and corner of the country.</w:t>
      </w:r>
    </w:p>
    <w:p>
      <w:pPr>
        <w:autoSpaceDN w:val="0"/>
        <w:autoSpaceDE w:val="0"/>
        <w:widowControl/>
        <w:spacing w:line="180" w:lineRule="exact" w:before="86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21</w:t>
      </w:r>
    </w:p>
    <w:p>
      <w:pPr>
        <w:sectPr>
          <w:pgSz w:w="11906" w:h="16838"/>
          <w:pgMar w:top="1440" w:right="7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266700</wp:posOffset>
            </wp:positionH>
            <wp:positionV relativeFrom="page">
              <wp:posOffset>4025900</wp:posOffset>
            </wp:positionV>
            <wp:extent cx="6680200" cy="800100"/>
            <wp:wrapNone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800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2" w:lineRule="exact" w:before="0" w:after="0"/>
        <w:ind w:left="24" w:right="5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 xml:space="preserve">Net Metering: The challenges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fundamental economics getting stronger, solar doesn’t require subsidies so much as enabling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policies like net metering.</w:t>
      </w:r>
    </w:p>
    <w:p>
      <w:pPr>
        <w:autoSpaceDN w:val="0"/>
        <w:autoSpaceDE w:val="0"/>
        <w:widowControl/>
        <w:spacing w:line="276" w:lineRule="exact" w:before="0" w:after="0"/>
        <w:ind w:left="24" w:right="59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Many states in India have now created net metering policies, although implementation has been slow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cases, and in others there are arbitrary constraints and limits. For example, net metering in Tamil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Nadu is not allowed for high-tension consumers, which are the largest consumers. In many states, there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 cap on the size of the project which can avail net metering, which prevents large customers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fully using their rooftops.</w:t>
      </w:r>
    </w:p>
    <w:p>
      <w:pPr>
        <w:autoSpaceDN w:val="0"/>
        <w:autoSpaceDE w:val="0"/>
        <w:widowControl/>
        <w:spacing w:line="276" w:lineRule="exact" w:before="0" w:after="0"/>
        <w:ind w:left="24" w:right="59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example, in Maharshtra, there is an artificial capacity constraint of 1 MWp. This means that even 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consumer has the space to accommodate more than 1 MWp system, net metering policy would allow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only 1 MWp system to be installed under its scheme.</w:t>
      </w:r>
    </w:p>
    <w:p>
      <w:pPr>
        <w:autoSpaceDN w:val="0"/>
        <w:autoSpaceDE w:val="0"/>
        <w:widowControl/>
        <w:spacing w:line="276" w:lineRule="exact" w:before="0" w:after="0"/>
        <w:ind w:left="24" w:right="59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“Rooftop solar sector has not really taken off mainly due to the poor implementation of net metering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policy,” Kuldeep Jain, Managing Director, CleanMax recently stated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251" w:history="1">
          <w:r>
            <w:rPr>
              <w:rStyle w:val="Hyperlink"/>
            </w:rPr>
            <w:t>The Hindu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He further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suggested that the net metering policies in most states are not being implemented. There is a lack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follow-through. For example, in Maharashtra, no forms have been released and no processes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put in place on how to implement net metering.</w:t>
      </w:r>
    </w:p>
    <w:p>
      <w:pPr>
        <w:autoSpaceDN w:val="0"/>
        <w:autoSpaceDE w:val="0"/>
        <w:widowControl/>
        <w:spacing w:line="276" w:lineRule="exact" w:before="0" w:after="0"/>
        <w:ind w:left="24" w:right="5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below tabs gives you and easy to use reference of the different Net Metering policies across Indian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states and the different approvals, charges applicable across states.</w:t>
      </w:r>
    </w:p>
    <w:p>
      <w:pPr>
        <w:autoSpaceDN w:val="0"/>
        <w:autoSpaceDE w:val="0"/>
        <w:widowControl/>
        <w:spacing w:line="268" w:lineRule="exact" w:before="570" w:after="0"/>
        <w:ind w:left="0" w:right="72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Net metering is a policy that allows customers with solar power systems to receive credits for </w:t>
      </w:r>
      <w:r>
        <w:rPr>
          <w:rFonts w:ascii="Helvetica" w:hAnsi="Helvetica" w:eastAsia="Helvetica"/>
          <w:b w:val="0"/>
          <w:i w:val="0"/>
          <w:color w:val="0077D4"/>
          <w:sz w:val="24"/>
        </w:rPr>
        <w:t>excess electricity they generate and feed back into the grid.</w:t>
      </w:r>
    </w:p>
    <w:p>
      <w:pPr>
        <w:autoSpaceDN w:val="0"/>
        <w:autoSpaceDE w:val="0"/>
        <w:widowControl/>
        <w:spacing w:line="330" w:lineRule="exact" w:before="20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>Working:</w:t>
      </w:r>
    </w:p>
    <w:p>
      <w:pPr>
        <w:autoSpaceDN w:val="0"/>
        <w:autoSpaceDE w:val="0"/>
        <w:widowControl/>
        <w:spacing w:line="268" w:lineRule="exact" w:before="266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Solar power systems are connected to the utility grid through the customer's main service panel and </w:t>
      </w:r>
      <w:r>
        <w:rPr>
          <w:rFonts w:ascii="Helvetica" w:hAnsi="Helvetica" w:eastAsia="Helvetica"/>
          <w:b w:val="0"/>
          <w:i w:val="0"/>
          <w:color w:val="0077D4"/>
          <w:sz w:val="24"/>
        </w:rPr>
        <w:t>meter.</w:t>
      </w:r>
    </w:p>
    <w:p>
      <w:pPr>
        <w:autoSpaceDN w:val="0"/>
        <w:autoSpaceDE w:val="0"/>
        <w:widowControl/>
        <w:spacing w:line="268" w:lineRule="exact" w:before="62" w:after="0"/>
        <w:ind w:left="0" w:right="576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When the solar system produces more power than needed, the excess is sent back to the grid. </w:t>
      </w:r>
      <w:r>
        <w:rPr>
          <w:rFonts w:ascii="Helvetica" w:hAnsi="Helvetica" w:eastAsia="Helvetica"/>
          <w:b w:val="0"/>
          <w:i w:val="0"/>
          <w:color w:val="0077D4"/>
          <w:sz w:val="24"/>
        </w:rPr>
        <w:t>A bi-directional meter measures electricity flow both to and from the grid.</w:t>
      </w: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>Customers receive credits on their electricity bill for the excess power they send to the grid.</w:t>
      </w:r>
    </w:p>
    <w:p>
      <w:pPr>
        <w:autoSpaceDN w:val="0"/>
        <w:autoSpaceDE w:val="0"/>
        <w:widowControl/>
        <w:spacing w:line="330" w:lineRule="exact" w:before="0" w:after="0"/>
        <w:ind w:left="0" w:right="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>Customers pay the net amount of electricity used minus the amount sent back to the grid.</w:t>
      </w:r>
    </w:p>
    <w:p>
      <w:pPr>
        <w:autoSpaceDN w:val="0"/>
        <w:autoSpaceDE w:val="0"/>
        <w:widowControl/>
        <w:spacing w:line="268" w:lineRule="exact" w:before="268" w:after="0"/>
        <w:ind w:left="0" w:right="2304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Benefits: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Cost Savings: Reduces electricity bills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4"/>
        </w:rPr>
        <w:t>Promotes the creation of small power generation units across various locations</w:t>
      </w:r>
    </w:p>
    <w:p>
      <w:pPr>
        <w:autoSpaceDN w:val="0"/>
        <w:autoSpaceDE w:val="0"/>
        <w:widowControl/>
        <w:spacing w:line="268" w:lineRule="exact" w:before="268" w:after="0"/>
        <w:ind w:left="0" w:right="288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Example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If you generate more electricity than you use, the excess is credited to your account at the same </w:t>
      </w:r>
      <w:r>
        <w:rPr>
          <w:rFonts w:ascii="Helvetica" w:hAnsi="Helvetica" w:eastAsia="Helvetica"/>
          <w:b w:val="0"/>
          <w:i w:val="0"/>
          <w:color w:val="0077D4"/>
          <w:sz w:val="24"/>
        </w:rPr>
        <w:t>rate you pay for electricity from the grid.</w:t>
      </w:r>
    </w:p>
    <w:p>
      <w:pPr>
        <w:autoSpaceDN w:val="0"/>
        <w:autoSpaceDE w:val="0"/>
        <w:widowControl/>
        <w:spacing w:line="268" w:lineRule="exact" w:before="268" w:after="0"/>
        <w:ind w:left="0" w:right="1440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Challenges 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4"/>
        </w:rPr>
        <w:t>Implementation Issues: Slow and inconsistent implementation across different regions.</w:t>
      </w:r>
    </w:p>
    <w:p>
      <w:pPr>
        <w:autoSpaceDN w:val="0"/>
        <w:tabs>
          <w:tab w:pos="266" w:val="left"/>
        </w:tabs>
        <w:autoSpaceDE w:val="0"/>
        <w:widowControl/>
        <w:spacing w:line="268" w:lineRule="exact" w:before="62" w:after="0"/>
        <w:ind w:left="0" w:right="2592" w:firstLine="0"/>
        <w:jc w:val="left"/>
      </w:pPr>
      <w:r>
        <w:rPr>
          <w:rFonts w:ascii="Helvetica" w:hAnsi="Helvetica" w:eastAsia="Helvetica"/>
          <w:b w:val="0"/>
          <w:i w:val="0"/>
          <w:color w:val="0077D4"/>
          <w:sz w:val="24"/>
        </w:rPr>
        <w:t>Policy Restrictions:</w:t>
      </w:r>
      <w:r>
        <w:br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 Some regions do not allow high-tension consumers to use net metering.</w:t>
      </w:r>
    </w:p>
    <w:p>
      <w:pPr>
        <w:autoSpaceDN w:val="0"/>
        <w:tabs>
          <w:tab w:pos="134" w:val="left"/>
          <w:tab w:pos="200" w:val="left"/>
          <w:tab w:pos="266" w:val="left"/>
        </w:tabs>
        <w:autoSpaceDE w:val="0"/>
        <w:widowControl/>
        <w:spacing w:line="268" w:lineRule="exact" w:before="62" w:after="0"/>
        <w:ind w:left="0" w:right="1440" w:firstLine="0"/>
        <w:jc w:val="left"/>
      </w:pP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 Capacity limits, like the 1 MWp cap in Maharashtra, prevent larger installations </w:t>
      </w:r>
      <w:r>
        <w:rPr>
          <w:rFonts w:ascii="Helvetica" w:hAnsi="Helvetica" w:eastAsia="Helvetica"/>
          <w:b w:val="0"/>
          <w:i w:val="0"/>
          <w:color w:val="0077D4"/>
          <w:sz w:val="24"/>
        </w:rPr>
        <w:t>Lack of Follow-Through:</w:t>
      </w:r>
      <w:r>
        <w:br/>
      </w:r>
      <w:r>
        <w:tab/>
      </w:r>
      <w:r>
        <w:tab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 In many areas, net metering policies are announced but not effectively implemented.</w:t>
      </w:r>
      <w:r>
        <w:tab/>
      </w:r>
      <w:r>
        <w:rPr>
          <w:rFonts w:ascii="Helvetica" w:hAnsi="Helvetica" w:eastAsia="Helvetica"/>
          <w:b w:val="0"/>
          <w:i w:val="0"/>
          <w:color w:val="0077D4"/>
          <w:sz w:val="24"/>
        </w:rPr>
        <w:t xml:space="preserve"> Processes and forms required for implementation are often not available.</w:t>
      </w:r>
    </w:p>
    <w:p>
      <w:pPr>
        <w:autoSpaceDN w:val="0"/>
        <w:autoSpaceDE w:val="0"/>
        <w:widowControl/>
        <w:spacing w:line="180" w:lineRule="exact" w:before="1902" w:after="0"/>
        <w:ind w:left="0" w:right="553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22</w:t>
      </w:r>
    </w:p>
    <w:sectPr w:rsidR="00FC693F" w:rsidRPr="0006063C" w:rsidSect="00034616">
      <w:pgSz w:w="11906" w:h="16838"/>
      <w:pgMar w:top="502" w:right="126" w:bottom="362" w:left="109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britannica.com/science/electromagnetic-radiation" TargetMode="External"/><Relationship Id="rId10" Type="http://schemas.openxmlformats.org/officeDocument/2006/relationships/hyperlink" Target="https://www.britannica.com/science/X-ray" TargetMode="External"/><Relationship Id="rId11" Type="http://schemas.openxmlformats.org/officeDocument/2006/relationships/hyperlink" Target="https://www.britannica.com/science/ultraviolet-radiation" TargetMode="External"/><Relationship Id="rId12" Type="http://schemas.openxmlformats.org/officeDocument/2006/relationships/hyperlink" Target="https://www.britannica.com/science/infrared-radiation" TargetMode="External"/><Relationship Id="rId13" Type="http://schemas.openxmlformats.org/officeDocument/2006/relationships/hyperlink" Target="https://www.britannica.com/science/light" TargetMode="External"/><Relationship Id="rId14" Type="http://schemas.openxmlformats.org/officeDocument/2006/relationships/hyperlink" Target="https://www.britannica.com/dictionary/emanating" TargetMode="External"/><Relationship Id="rId15" Type="http://schemas.openxmlformats.org/officeDocument/2006/relationships/hyperlink" Target="https://www.britannica.com/place/Sun" TargetMode="External"/><Relationship Id="rId16" Type="http://schemas.openxmlformats.org/officeDocument/2006/relationships/hyperlink" Target="https://www.britannica.com/science/erg-measurement" TargetMode="External"/><Relationship Id="rId17" Type="http://schemas.openxmlformats.org/officeDocument/2006/relationships/hyperlink" Target="https://www.britannica.com/science/solar-constant" TargetMode="External"/><Relationship Id="rId18" Type="http://schemas.openxmlformats.org/officeDocument/2006/relationships/image" Target="media/image1.png"/><Relationship Id="rId19" Type="http://schemas.openxmlformats.org/officeDocument/2006/relationships/image" Target="media/image2.png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hyperlink" Target="https://en.wikipedia.org/wiki/Solar_energy" TargetMode="External"/><Relationship Id="rId50" Type="http://schemas.openxmlformats.org/officeDocument/2006/relationships/hyperlink" Target="https://en.wikipedia.org/wiki/Food" TargetMode="External"/><Relationship Id="rId51" Type="http://schemas.openxmlformats.org/officeDocument/2006/relationships/hyperlink" Target="https://en.wikipedia.org/wiki/Sunlight" TargetMode="External"/><Relationship Id="rId52" Type="http://schemas.openxmlformats.org/officeDocument/2006/relationships/hyperlink" Target="https://en.wikipedia.org/wiki/Albedo" TargetMode="External"/><Relationship Id="rId53" Type="http://schemas.openxmlformats.org/officeDocument/2006/relationships/hyperlink" Target="https://en.wikipedia.org/wiki/Absorption_(electromagnetic_radiation)" TargetMode="External"/><Relationship Id="rId54" Type="http://schemas.openxmlformats.org/officeDocument/2006/relationships/hyperlink" Target="https://en.wikipedia.org/wiki/Efficiency" TargetMode="External"/><Relationship Id="rId55" Type="http://schemas.openxmlformats.org/officeDocument/2006/relationships/hyperlink" Target="https://en.wikipedia.org/wiki/Chimney" TargetMode="External"/><Relationship Id="rId56" Type="http://schemas.openxmlformats.org/officeDocument/2006/relationships/hyperlink" Target="https://en.wikipedia.org/wiki/Moisture" TargetMode="External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image" Target="media/image41.png"/><Relationship Id="rId67" Type="http://schemas.openxmlformats.org/officeDocument/2006/relationships/image" Target="media/image42.png"/><Relationship Id="rId68" Type="http://schemas.openxmlformats.org/officeDocument/2006/relationships/image" Target="media/image43.png"/><Relationship Id="rId69" Type="http://schemas.openxmlformats.org/officeDocument/2006/relationships/image" Target="media/image44.png"/><Relationship Id="rId70" Type="http://schemas.openxmlformats.org/officeDocument/2006/relationships/image" Target="media/image45.png"/><Relationship Id="rId71" Type="http://schemas.openxmlformats.org/officeDocument/2006/relationships/image" Target="media/image46.png"/><Relationship Id="rId72" Type="http://schemas.openxmlformats.org/officeDocument/2006/relationships/image" Target="media/image47.png"/><Relationship Id="rId73" Type="http://schemas.openxmlformats.org/officeDocument/2006/relationships/image" Target="media/image48.png"/><Relationship Id="rId74" Type="http://schemas.openxmlformats.org/officeDocument/2006/relationships/image" Target="media/image49.png"/><Relationship Id="rId75" Type="http://schemas.openxmlformats.org/officeDocument/2006/relationships/image" Target="media/image50.png"/><Relationship Id="rId76" Type="http://schemas.openxmlformats.org/officeDocument/2006/relationships/image" Target="media/image51.png"/><Relationship Id="rId77" Type="http://schemas.openxmlformats.org/officeDocument/2006/relationships/image" Target="media/image52.png"/><Relationship Id="rId78" Type="http://schemas.openxmlformats.org/officeDocument/2006/relationships/image" Target="media/image53.png"/><Relationship Id="rId79" Type="http://schemas.openxmlformats.org/officeDocument/2006/relationships/image" Target="media/image54.png"/><Relationship Id="rId80" Type="http://schemas.openxmlformats.org/officeDocument/2006/relationships/image" Target="media/image55.png"/><Relationship Id="rId81" Type="http://schemas.openxmlformats.org/officeDocument/2006/relationships/image" Target="media/image56.png"/><Relationship Id="rId82" Type="http://schemas.openxmlformats.org/officeDocument/2006/relationships/image" Target="media/image57.png"/><Relationship Id="rId83" Type="http://schemas.openxmlformats.org/officeDocument/2006/relationships/image" Target="media/image58.png"/><Relationship Id="rId84" Type="http://schemas.openxmlformats.org/officeDocument/2006/relationships/image" Target="media/image59.png"/><Relationship Id="rId85" Type="http://schemas.openxmlformats.org/officeDocument/2006/relationships/image" Target="media/image60.png"/><Relationship Id="rId86" Type="http://schemas.openxmlformats.org/officeDocument/2006/relationships/image" Target="media/image61.png"/><Relationship Id="rId87" Type="http://schemas.openxmlformats.org/officeDocument/2006/relationships/image" Target="media/image62.png"/><Relationship Id="rId88" Type="http://schemas.openxmlformats.org/officeDocument/2006/relationships/image" Target="media/image63.png"/><Relationship Id="rId89" Type="http://schemas.openxmlformats.org/officeDocument/2006/relationships/image" Target="media/image64.png"/><Relationship Id="rId90" Type="http://schemas.openxmlformats.org/officeDocument/2006/relationships/image" Target="media/image65.png"/><Relationship Id="rId91" Type="http://schemas.openxmlformats.org/officeDocument/2006/relationships/image" Target="media/image66.png"/><Relationship Id="rId92" Type="http://schemas.openxmlformats.org/officeDocument/2006/relationships/image" Target="media/image67.png"/><Relationship Id="rId93" Type="http://schemas.openxmlformats.org/officeDocument/2006/relationships/image" Target="media/image68.png"/><Relationship Id="rId94" Type="http://schemas.openxmlformats.org/officeDocument/2006/relationships/image" Target="media/image69.png"/><Relationship Id="rId95" Type="http://schemas.openxmlformats.org/officeDocument/2006/relationships/image" Target="media/image70.png"/><Relationship Id="rId96" Type="http://schemas.openxmlformats.org/officeDocument/2006/relationships/image" Target="media/image71.png"/><Relationship Id="rId97" Type="http://schemas.openxmlformats.org/officeDocument/2006/relationships/image" Target="media/image72.png"/><Relationship Id="rId98" Type="http://schemas.openxmlformats.org/officeDocument/2006/relationships/image" Target="media/image73.png"/><Relationship Id="rId99" Type="http://schemas.openxmlformats.org/officeDocument/2006/relationships/image" Target="media/image74.png"/><Relationship Id="rId100" Type="http://schemas.openxmlformats.org/officeDocument/2006/relationships/image" Target="media/image75.png"/><Relationship Id="rId101" Type="http://schemas.openxmlformats.org/officeDocument/2006/relationships/image" Target="media/image76.png"/><Relationship Id="rId102" Type="http://schemas.openxmlformats.org/officeDocument/2006/relationships/image" Target="media/image77.png"/><Relationship Id="rId103" Type="http://schemas.openxmlformats.org/officeDocument/2006/relationships/image" Target="media/image78.png"/><Relationship Id="rId104" Type="http://schemas.openxmlformats.org/officeDocument/2006/relationships/image" Target="media/image79.png"/><Relationship Id="rId105" Type="http://schemas.openxmlformats.org/officeDocument/2006/relationships/image" Target="media/image80.png"/><Relationship Id="rId106" Type="http://schemas.openxmlformats.org/officeDocument/2006/relationships/image" Target="media/image81.png"/><Relationship Id="rId107" Type="http://schemas.openxmlformats.org/officeDocument/2006/relationships/image" Target="media/image82.png"/><Relationship Id="rId108" Type="http://schemas.openxmlformats.org/officeDocument/2006/relationships/image" Target="media/image83.png"/><Relationship Id="rId109" Type="http://schemas.openxmlformats.org/officeDocument/2006/relationships/image" Target="media/image84.png"/><Relationship Id="rId110" Type="http://schemas.openxmlformats.org/officeDocument/2006/relationships/image" Target="media/image85.png"/><Relationship Id="rId111" Type="http://schemas.openxmlformats.org/officeDocument/2006/relationships/image" Target="media/image86.png"/><Relationship Id="rId112" Type="http://schemas.openxmlformats.org/officeDocument/2006/relationships/image" Target="media/image87.png"/><Relationship Id="rId113" Type="http://schemas.openxmlformats.org/officeDocument/2006/relationships/image" Target="media/image88.png"/><Relationship Id="rId114" Type="http://schemas.openxmlformats.org/officeDocument/2006/relationships/image" Target="media/image89.png"/><Relationship Id="rId115" Type="http://schemas.openxmlformats.org/officeDocument/2006/relationships/image" Target="media/image90.png"/><Relationship Id="rId116" Type="http://schemas.openxmlformats.org/officeDocument/2006/relationships/image" Target="media/image91.png"/><Relationship Id="rId117" Type="http://schemas.openxmlformats.org/officeDocument/2006/relationships/image" Target="media/image92.png"/><Relationship Id="rId118" Type="http://schemas.openxmlformats.org/officeDocument/2006/relationships/image" Target="media/image93.png"/><Relationship Id="rId119" Type="http://schemas.openxmlformats.org/officeDocument/2006/relationships/image" Target="media/image94.png"/><Relationship Id="rId120" Type="http://schemas.openxmlformats.org/officeDocument/2006/relationships/image" Target="media/image95.png"/><Relationship Id="rId121" Type="http://schemas.openxmlformats.org/officeDocument/2006/relationships/image" Target="media/image96.png"/><Relationship Id="rId122" Type="http://schemas.openxmlformats.org/officeDocument/2006/relationships/image" Target="media/image97.png"/><Relationship Id="rId123" Type="http://schemas.openxmlformats.org/officeDocument/2006/relationships/image" Target="media/image98.png"/><Relationship Id="rId124" Type="http://schemas.openxmlformats.org/officeDocument/2006/relationships/image" Target="media/image99.png"/><Relationship Id="rId125" Type="http://schemas.openxmlformats.org/officeDocument/2006/relationships/image" Target="media/image100.png"/><Relationship Id="rId126" Type="http://schemas.openxmlformats.org/officeDocument/2006/relationships/image" Target="media/image101.png"/><Relationship Id="rId127" Type="http://schemas.openxmlformats.org/officeDocument/2006/relationships/image" Target="media/image102.png"/><Relationship Id="rId128" Type="http://schemas.openxmlformats.org/officeDocument/2006/relationships/image" Target="media/image103.png"/><Relationship Id="rId129" Type="http://schemas.openxmlformats.org/officeDocument/2006/relationships/image" Target="media/image104.png"/><Relationship Id="rId130" Type="http://schemas.openxmlformats.org/officeDocument/2006/relationships/image" Target="media/image105.png"/><Relationship Id="rId131" Type="http://schemas.openxmlformats.org/officeDocument/2006/relationships/image" Target="media/image106.png"/><Relationship Id="rId132" Type="http://schemas.openxmlformats.org/officeDocument/2006/relationships/image" Target="media/image107.png"/><Relationship Id="rId133" Type="http://schemas.openxmlformats.org/officeDocument/2006/relationships/image" Target="media/image108.png"/><Relationship Id="rId134" Type="http://schemas.openxmlformats.org/officeDocument/2006/relationships/image" Target="media/image109.png"/><Relationship Id="rId135" Type="http://schemas.openxmlformats.org/officeDocument/2006/relationships/image" Target="media/image110.png"/><Relationship Id="rId136" Type="http://schemas.openxmlformats.org/officeDocument/2006/relationships/image" Target="media/image111.png"/><Relationship Id="rId137" Type="http://schemas.openxmlformats.org/officeDocument/2006/relationships/image" Target="media/image112.png"/><Relationship Id="rId138" Type="http://schemas.openxmlformats.org/officeDocument/2006/relationships/image" Target="media/image113.png"/><Relationship Id="rId139" Type="http://schemas.openxmlformats.org/officeDocument/2006/relationships/image" Target="media/image114.png"/><Relationship Id="rId140" Type="http://schemas.openxmlformats.org/officeDocument/2006/relationships/image" Target="media/image115.png"/><Relationship Id="rId141" Type="http://schemas.openxmlformats.org/officeDocument/2006/relationships/image" Target="media/image116.png"/><Relationship Id="rId142" Type="http://schemas.openxmlformats.org/officeDocument/2006/relationships/image" Target="media/image117.png"/><Relationship Id="rId143" Type="http://schemas.openxmlformats.org/officeDocument/2006/relationships/image" Target="media/image118.png"/><Relationship Id="rId144" Type="http://schemas.openxmlformats.org/officeDocument/2006/relationships/image" Target="media/image119.png"/><Relationship Id="rId145" Type="http://schemas.openxmlformats.org/officeDocument/2006/relationships/image" Target="media/image120.png"/><Relationship Id="rId146" Type="http://schemas.openxmlformats.org/officeDocument/2006/relationships/image" Target="media/image121.png"/><Relationship Id="rId147" Type="http://schemas.openxmlformats.org/officeDocument/2006/relationships/image" Target="media/image122.png"/><Relationship Id="rId148" Type="http://schemas.openxmlformats.org/officeDocument/2006/relationships/image" Target="media/image123.png"/><Relationship Id="rId149" Type="http://schemas.openxmlformats.org/officeDocument/2006/relationships/image" Target="media/image124.png"/><Relationship Id="rId150" Type="http://schemas.openxmlformats.org/officeDocument/2006/relationships/image" Target="media/image125.png"/><Relationship Id="rId151" Type="http://schemas.openxmlformats.org/officeDocument/2006/relationships/image" Target="media/image126.png"/><Relationship Id="rId152" Type="http://schemas.openxmlformats.org/officeDocument/2006/relationships/image" Target="media/image127.png"/><Relationship Id="rId153" Type="http://schemas.openxmlformats.org/officeDocument/2006/relationships/image" Target="media/image128.png"/><Relationship Id="rId154" Type="http://schemas.openxmlformats.org/officeDocument/2006/relationships/image" Target="media/image129.png"/><Relationship Id="rId155" Type="http://schemas.openxmlformats.org/officeDocument/2006/relationships/image" Target="media/image130.png"/><Relationship Id="rId156" Type="http://schemas.openxmlformats.org/officeDocument/2006/relationships/image" Target="media/image131.png"/><Relationship Id="rId157" Type="http://schemas.openxmlformats.org/officeDocument/2006/relationships/image" Target="media/image132.png"/><Relationship Id="rId158" Type="http://schemas.openxmlformats.org/officeDocument/2006/relationships/image" Target="media/image133.png"/><Relationship Id="rId159" Type="http://schemas.openxmlformats.org/officeDocument/2006/relationships/image" Target="media/image134.pn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hyperlink" Target="https://energyeducation.ca/encyclopedia/Solar_collector" TargetMode="External"/><Relationship Id="rId164" Type="http://schemas.openxmlformats.org/officeDocument/2006/relationships/hyperlink" Target="https://energyeducation.ca/encyclopedia/Sun" TargetMode="External"/><Relationship Id="rId165" Type="http://schemas.openxmlformats.org/officeDocument/2006/relationships/hyperlink" Target="https://energyeducation.ca/encyclopedia/Water" TargetMode="External"/><Relationship Id="rId166" Type="http://schemas.openxmlformats.org/officeDocument/2006/relationships/hyperlink" Target="https://energyeducation.ca/encyclopedia/Meter" TargetMode="External"/><Relationship Id="rId167" Type="http://schemas.openxmlformats.org/officeDocument/2006/relationships/hyperlink" Target="https://energyeducation.ca/encyclopedia/Sunlight" TargetMode="External"/><Relationship Id="rId168" Type="http://schemas.openxmlformats.org/officeDocument/2006/relationships/hyperlink" Target="https://energyeducation.ca/encyclopedia/Heat" TargetMode="External"/><Relationship Id="rId169" Type="http://schemas.openxmlformats.org/officeDocument/2006/relationships/hyperlink" Target="https://energyeducation.ca/encyclopedia/Convection" TargetMode="External"/><Relationship Id="rId170" Type="http://schemas.openxmlformats.org/officeDocument/2006/relationships/hyperlink" Target="https://energyeducation.ca/encyclopedia/Temperature" TargetMode="External"/><Relationship Id="rId171" Type="http://schemas.openxmlformats.org/officeDocument/2006/relationships/hyperlink" Target="https://energyeducation.ca/encyclopedia/Celsius" TargetMode="External"/><Relationship Id="rId172" Type="http://schemas.openxmlformats.org/officeDocument/2006/relationships/hyperlink" Target="https://energyeducation.ca/encyclopedia/Organic_Rankine_cycle" TargetMode="External"/><Relationship Id="rId173" Type="http://schemas.openxmlformats.org/officeDocument/2006/relationships/image" Target="media/image138.png"/><Relationship Id="rId174" Type="http://schemas.openxmlformats.org/officeDocument/2006/relationships/hyperlink" Target="https://energyeducation.ca/encyclopedia/Evaporation" TargetMode="External"/><Relationship Id="rId175" Type="http://schemas.openxmlformats.org/officeDocument/2006/relationships/image" Target="media/image139.png"/><Relationship Id="rId176" Type="http://schemas.openxmlformats.org/officeDocument/2006/relationships/image" Target="media/image140.png"/><Relationship Id="rId177" Type="http://schemas.openxmlformats.org/officeDocument/2006/relationships/image" Target="media/image141.png"/><Relationship Id="rId178" Type="http://schemas.openxmlformats.org/officeDocument/2006/relationships/image" Target="media/image142.png"/><Relationship Id="rId179" Type="http://schemas.openxmlformats.org/officeDocument/2006/relationships/hyperlink" Target="https://www.appropedia.org/Water_purification" TargetMode="External"/><Relationship Id="rId180" Type="http://schemas.openxmlformats.org/officeDocument/2006/relationships/hyperlink" Target="https://sinovoltaics.com/technology/solar-water-desalination-decentralized-desalination-systems-powered-solar-energy/" TargetMode="External"/><Relationship Id="rId181" Type="http://schemas.openxmlformats.org/officeDocument/2006/relationships/hyperlink" Target="https://www.appropedia.org/Reverse_osmosis" TargetMode="External"/><Relationship Id="rId182" Type="http://schemas.openxmlformats.org/officeDocument/2006/relationships/hyperlink" Target="https://www.ctc-n.org/technologies/solar-water-distillation" TargetMode="External"/><Relationship Id="rId183" Type="http://schemas.openxmlformats.org/officeDocument/2006/relationships/image" Target="media/image143.png"/><Relationship Id="rId184" Type="http://schemas.openxmlformats.org/officeDocument/2006/relationships/image" Target="media/image144.png"/><Relationship Id="rId185" Type="http://schemas.openxmlformats.org/officeDocument/2006/relationships/image" Target="media/image145.png"/><Relationship Id="rId186" Type="http://schemas.openxmlformats.org/officeDocument/2006/relationships/image" Target="media/image146.png"/><Relationship Id="rId187" Type="http://schemas.openxmlformats.org/officeDocument/2006/relationships/image" Target="media/image147.png"/><Relationship Id="rId188" Type="http://schemas.openxmlformats.org/officeDocument/2006/relationships/image" Target="media/image148.png"/><Relationship Id="rId189" Type="http://schemas.openxmlformats.org/officeDocument/2006/relationships/image" Target="media/image149.png"/><Relationship Id="rId190" Type="http://schemas.openxmlformats.org/officeDocument/2006/relationships/image" Target="media/image150.png"/><Relationship Id="rId191" Type="http://schemas.openxmlformats.org/officeDocument/2006/relationships/image" Target="media/image151.png"/><Relationship Id="rId192" Type="http://schemas.openxmlformats.org/officeDocument/2006/relationships/image" Target="media/image152.png"/><Relationship Id="rId193" Type="http://schemas.openxmlformats.org/officeDocument/2006/relationships/image" Target="media/image153.png"/><Relationship Id="rId194" Type="http://schemas.openxmlformats.org/officeDocument/2006/relationships/image" Target="media/image154.png"/><Relationship Id="rId195" Type="http://schemas.openxmlformats.org/officeDocument/2006/relationships/image" Target="media/image155.png"/><Relationship Id="rId196" Type="http://schemas.openxmlformats.org/officeDocument/2006/relationships/image" Target="media/image156.png"/><Relationship Id="rId197" Type="http://schemas.openxmlformats.org/officeDocument/2006/relationships/image" Target="media/image157.png"/><Relationship Id="rId198" Type="http://schemas.openxmlformats.org/officeDocument/2006/relationships/image" Target="media/image158.png"/><Relationship Id="rId199" Type="http://schemas.openxmlformats.org/officeDocument/2006/relationships/image" Target="media/image159.png"/><Relationship Id="rId200" Type="http://schemas.openxmlformats.org/officeDocument/2006/relationships/image" Target="media/image160.png"/><Relationship Id="rId201" Type="http://schemas.openxmlformats.org/officeDocument/2006/relationships/image" Target="media/image161.png"/><Relationship Id="rId202" Type="http://schemas.openxmlformats.org/officeDocument/2006/relationships/image" Target="media/image162.png"/><Relationship Id="rId203" Type="http://schemas.openxmlformats.org/officeDocument/2006/relationships/image" Target="media/image163.png"/><Relationship Id="rId204" Type="http://schemas.openxmlformats.org/officeDocument/2006/relationships/image" Target="media/image164.png"/><Relationship Id="rId205" Type="http://schemas.openxmlformats.org/officeDocument/2006/relationships/image" Target="media/image165.png"/><Relationship Id="rId206" Type="http://schemas.openxmlformats.org/officeDocument/2006/relationships/image" Target="media/image166.png"/><Relationship Id="rId207" Type="http://schemas.openxmlformats.org/officeDocument/2006/relationships/hyperlink" Target="https://en.wikipedia.org/wiki/Pasteurize" TargetMode="External"/><Relationship Id="rId208" Type="http://schemas.openxmlformats.org/officeDocument/2006/relationships/image" Target="media/image167.png"/><Relationship Id="rId209" Type="http://schemas.openxmlformats.org/officeDocument/2006/relationships/hyperlink" Target="https://byjus.com/physics/electromagnetic-radiation/" TargetMode="External"/><Relationship Id="rId210" Type="http://schemas.openxmlformats.org/officeDocument/2006/relationships/hyperlink" Target="https://byjus.com/physics/heat-transfer-conduction-convection-and-radiation/" TargetMode="External"/><Relationship Id="rId211" Type="http://schemas.openxmlformats.org/officeDocument/2006/relationships/image" Target="media/image168.png"/><Relationship Id="rId212" Type="http://schemas.openxmlformats.org/officeDocument/2006/relationships/image" Target="media/image169.png"/><Relationship Id="rId213" Type="http://schemas.openxmlformats.org/officeDocument/2006/relationships/image" Target="media/image170.png"/><Relationship Id="rId214" Type="http://schemas.openxmlformats.org/officeDocument/2006/relationships/image" Target="media/image171.png"/><Relationship Id="rId215" Type="http://schemas.openxmlformats.org/officeDocument/2006/relationships/hyperlink" Target="https://www.renewableenergyhub.co.uk/main/solar-panels/" TargetMode="External"/><Relationship Id="rId216" Type="http://schemas.openxmlformats.org/officeDocument/2006/relationships/image" Target="media/image172.png"/><Relationship Id="rId217" Type="http://schemas.openxmlformats.org/officeDocument/2006/relationships/hyperlink" Target="https://en.wikipedia.org/wiki/Biohybrid_solar_cell" TargetMode="External"/><Relationship Id="rId218" Type="http://schemas.openxmlformats.org/officeDocument/2006/relationships/hyperlink" Target="https://en.wikipedia.org/wiki/Cadmium_telluride_solar_cell" TargetMode="External"/><Relationship Id="rId219" Type="http://schemas.openxmlformats.org/officeDocument/2006/relationships/hyperlink" Target="https://en.wikipedia.org/wiki/Concentrated_photovoltaics" TargetMode="External"/><Relationship Id="rId220" Type="http://schemas.openxmlformats.org/officeDocument/2006/relationships/hyperlink" Target="https://en.wikipedia.org/wiki/Copper_indium_gallium_selenide_solar_cells" TargetMode="External"/><Relationship Id="rId221" Type="http://schemas.openxmlformats.org/officeDocument/2006/relationships/hyperlink" Target="https://en.wikipedia.org/wiki/Float-zone_silicon" TargetMode="External"/><Relationship Id="rId222" Type="http://schemas.openxmlformats.org/officeDocument/2006/relationships/hyperlink" Target="https://en.wikipedia.org/wiki/Dye-sensitized_solar_cell" TargetMode="External"/><Relationship Id="rId223" Type="http://schemas.openxmlformats.org/officeDocument/2006/relationships/hyperlink" Target="https://en.wikipedia.org/wiki/Gallium_arsenide_germanium_solar_cell" TargetMode="External"/><Relationship Id="rId224" Type="http://schemas.openxmlformats.org/officeDocument/2006/relationships/hyperlink" Target="https://en.wikipedia.org/wiki/Luminescent_solar_concentrator" TargetMode="External"/><Relationship Id="rId225" Type="http://schemas.openxmlformats.org/officeDocument/2006/relationships/hyperlink" Target="https://en.wikipedia.org/wiki/Micromorph" TargetMode="External"/><Relationship Id="rId226" Type="http://schemas.openxmlformats.org/officeDocument/2006/relationships/hyperlink" Target="https://en.wikipedia.org/wiki/Multi-junction_solar_cell" TargetMode="External"/><Relationship Id="rId227" Type="http://schemas.openxmlformats.org/officeDocument/2006/relationships/hyperlink" Target="https://en.wikipedia.org/wiki/Nanocrystal_solar_cell" TargetMode="External"/><Relationship Id="rId228" Type="http://schemas.openxmlformats.org/officeDocument/2006/relationships/hyperlink" Target="https://en.wikipedia.org/wiki/Organic_solar_cell" TargetMode="External"/><Relationship Id="rId229" Type="http://schemas.openxmlformats.org/officeDocument/2006/relationships/hyperlink" Target="https://en.wikipedia.org/wiki/Perovskite_solar_cell" TargetMode="External"/><Relationship Id="rId230" Type="http://schemas.openxmlformats.org/officeDocument/2006/relationships/hyperlink" Target="https://en.wikipedia.org/wiki/Photoelectrochemical_cell" TargetMode="External"/><Relationship Id="rId231" Type="http://schemas.openxmlformats.org/officeDocument/2006/relationships/hyperlink" Target="https://en.wikipedia.org/wiki/Plasmonic_solar_cell" TargetMode="External"/><Relationship Id="rId232" Type="http://schemas.openxmlformats.org/officeDocument/2006/relationships/hyperlink" Target="https://en.wikipedia.org/wiki/Quantum_dot_solar_cell" TargetMode="External"/><Relationship Id="rId233" Type="http://schemas.openxmlformats.org/officeDocument/2006/relationships/hyperlink" Target="https://en.wikipedia.org/wiki/Solid-state_solar_cell" TargetMode="External"/><Relationship Id="rId234" Type="http://schemas.openxmlformats.org/officeDocument/2006/relationships/hyperlink" Target="https://en.wikipedia.org/wiki/Wafer_solar_cell" TargetMode="External"/><Relationship Id="rId235" Type="http://schemas.openxmlformats.org/officeDocument/2006/relationships/hyperlink" Target="https://en.wikipedia.org/w/index.php?title=Non_concentrated_hetrogeneos_PV_cell&amp;action=edit&amp;redlink=1" TargetMode="External"/><Relationship Id="rId236" Type="http://schemas.openxmlformats.org/officeDocument/2006/relationships/image" Target="media/image173.png"/><Relationship Id="rId237" Type="http://schemas.openxmlformats.org/officeDocument/2006/relationships/image" Target="media/image174.png"/><Relationship Id="rId238" Type="http://schemas.openxmlformats.org/officeDocument/2006/relationships/image" Target="media/image175.png"/><Relationship Id="rId239" Type="http://schemas.openxmlformats.org/officeDocument/2006/relationships/image" Target="media/image176.png"/><Relationship Id="rId240" Type="http://schemas.openxmlformats.org/officeDocument/2006/relationships/image" Target="media/image177.png"/><Relationship Id="rId241" Type="http://schemas.openxmlformats.org/officeDocument/2006/relationships/image" Target="media/image178.png"/><Relationship Id="rId242" Type="http://schemas.openxmlformats.org/officeDocument/2006/relationships/image" Target="media/image179.png"/><Relationship Id="rId243" Type="http://schemas.openxmlformats.org/officeDocument/2006/relationships/image" Target="media/image180.png"/><Relationship Id="rId244" Type="http://schemas.openxmlformats.org/officeDocument/2006/relationships/image" Target="media/image181.png"/><Relationship Id="rId245" Type="http://schemas.openxmlformats.org/officeDocument/2006/relationships/image" Target="media/image182.png"/><Relationship Id="rId246" Type="http://schemas.openxmlformats.org/officeDocument/2006/relationships/image" Target="media/image183.png"/><Relationship Id="rId247" Type="http://schemas.openxmlformats.org/officeDocument/2006/relationships/image" Target="media/image184.png"/><Relationship Id="rId248" Type="http://schemas.openxmlformats.org/officeDocument/2006/relationships/image" Target="media/image185.png"/><Relationship Id="rId249" Type="http://schemas.openxmlformats.org/officeDocument/2006/relationships/image" Target="media/image186.png"/><Relationship Id="rId250" Type="http://schemas.openxmlformats.org/officeDocument/2006/relationships/image" Target="media/image187.png"/><Relationship Id="rId251" Type="http://schemas.openxmlformats.org/officeDocument/2006/relationships/hyperlink" Target="http://www.thehindu.com/business/Industry/metering-policy-hindering-rooftop-solar-sector-cleanmaxs-jain-says/article8542096.ece" TargetMode="External"/><Relationship Id="rId252" Type="http://schemas.openxmlformats.org/officeDocument/2006/relationships/image" Target="media/image1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